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68B4" w:rsidRPr="00904732" w:rsidRDefault="009168B4" w:rsidP="009047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73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168B4" w:rsidRPr="00904732" w:rsidRDefault="009168B4" w:rsidP="009047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732">
        <w:rPr>
          <w:rFonts w:ascii="Times New Roman" w:hAnsi="Times New Roman" w:cs="Times New Roman"/>
          <w:b/>
          <w:sz w:val="24"/>
          <w:szCs w:val="24"/>
        </w:rPr>
        <w:t>к дополнительной общеобразовательной общеразвивающей программе</w:t>
      </w:r>
    </w:p>
    <w:p w:rsidR="009168B4" w:rsidRPr="00904732" w:rsidRDefault="009168B4" w:rsidP="009047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73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8640ED">
        <w:rPr>
          <w:rFonts w:ascii="Times New Roman" w:hAnsi="Times New Roman" w:cs="Times New Roman"/>
          <w:b/>
          <w:sz w:val="24"/>
          <w:szCs w:val="24"/>
        </w:rPr>
        <w:t>Биохакинг</w:t>
      </w:r>
      <w:proofErr w:type="spellEnd"/>
      <w:r w:rsidRPr="00904732">
        <w:rPr>
          <w:rFonts w:ascii="Times New Roman" w:hAnsi="Times New Roman" w:cs="Times New Roman"/>
          <w:b/>
          <w:sz w:val="24"/>
          <w:szCs w:val="24"/>
        </w:rPr>
        <w:t>»</w:t>
      </w:r>
    </w:p>
    <w:p w:rsidR="009168B4" w:rsidRPr="00904732" w:rsidRDefault="009168B4" w:rsidP="0090473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68B4" w:rsidRPr="00904732" w:rsidRDefault="009168B4" w:rsidP="009047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4732">
        <w:rPr>
          <w:rFonts w:ascii="Times New Roman" w:hAnsi="Times New Roman" w:cs="Times New Roman"/>
          <w:b/>
          <w:sz w:val="24"/>
          <w:szCs w:val="24"/>
        </w:rPr>
        <w:t>Направленность:</w:t>
      </w:r>
      <w:r w:rsidR="00E43AD4" w:rsidRPr="00904732">
        <w:rPr>
          <w:rFonts w:ascii="Times New Roman" w:hAnsi="Times New Roman" w:cs="Times New Roman"/>
          <w:sz w:val="24"/>
          <w:szCs w:val="24"/>
        </w:rPr>
        <w:t xml:space="preserve"> естественнонаучная</w:t>
      </w:r>
      <w:r w:rsidRPr="009047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68B4" w:rsidRPr="00904732" w:rsidRDefault="009168B4" w:rsidP="009047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4732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proofErr w:type="spellStart"/>
      <w:r w:rsidR="008640ED">
        <w:rPr>
          <w:rFonts w:ascii="Times New Roman" w:hAnsi="Times New Roman" w:cs="Times New Roman"/>
          <w:bCs/>
          <w:sz w:val="24"/>
          <w:szCs w:val="24"/>
        </w:rPr>
        <w:t>Знакова</w:t>
      </w:r>
      <w:proofErr w:type="spellEnd"/>
      <w:r w:rsidR="008640ED">
        <w:rPr>
          <w:rFonts w:ascii="Times New Roman" w:hAnsi="Times New Roman" w:cs="Times New Roman"/>
          <w:bCs/>
          <w:sz w:val="24"/>
          <w:szCs w:val="24"/>
        </w:rPr>
        <w:t xml:space="preserve"> Ксения Вячеславовна</w:t>
      </w:r>
    </w:p>
    <w:p w:rsidR="009168B4" w:rsidRPr="00904732" w:rsidRDefault="009168B4" w:rsidP="009047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4732">
        <w:rPr>
          <w:rFonts w:ascii="Times New Roman" w:hAnsi="Times New Roman" w:cs="Times New Roman"/>
          <w:b/>
          <w:sz w:val="24"/>
          <w:szCs w:val="24"/>
        </w:rPr>
        <w:t xml:space="preserve">Объем программы: </w:t>
      </w:r>
      <w:r w:rsidR="008640ED">
        <w:rPr>
          <w:rFonts w:ascii="Times New Roman" w:hAnsi="Times New Roman" w:cs="Times New Roman"/>
          <w:sz w:val="24"/>
          <w:szCs w:val="24"/>
        </w:rPr>
        <w:t>36</w:t>
      </w:r>
      <w:r w:rsidR="00E43AD4" w:rsidRPr="00904732">
        <w:rPr>
          <w:rFonts w:ascii="Times New Roman" w:hAnsi="Times New Roman" w:cs="Times New Roman"/>
          <w:sz w:val="24"/>
          <w:szCs w:val="24"/>
        </w:rPr>
        <w:t xml:space="preserve"> часа в год </w:t>
      </w:r>
    </w:p>
    <w:p w:rsidR="009168B4" w:rsidRPr="00904732" w:rsidRDefault="009168B4" w:rsidP="009047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4732">
        <w:rPr>
          <w:rFonts w:ascii="Times New Roman" w:hAnsi="Times New Roman" w:cs="Times New Roman"/>
          <w:b/>
          <w:sz w:val="24"/>
          <w:szCs w:val="24"/>
        </w:rPr>
        <w:t xml:space="preserve">Срок реализации: </w:t>
      </w:r>
      <w:r w:rsidR="00E43AD4" w:rsidRPr="00904732">
        <w:rPr>
          <w:rFonts w:ascii="Times New Roman" w:hAnsi="Times New Roman" w:cs="Times New Roman"/>
          <w:sz w:val="24"/>
          <w:szCs w:val="24"/>
        </w:rPr>
        <w:t>1 год</w:t>
      </w:r>
    </w:p>
    <w:p w:rsidR="009168B4" w:rsidRPr="00904732" w:rsidRDefault="009168B4" w:rsidP="009047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4732">
        <w:rPr>
          <w:rFonts w:ascii="Times New Roman" w:hAnsi="Times New Roman" w:cs="Times New Roman"/>
          <w:b/>
          <w:sz w:val="24"/>
          <w:szCs w:val="24"/>
        </w:rPr>
        <w:t xml:space="preserve">Режим занятий: </w:t>
      </w:r>
      <w:r w:rsidR="008640ED">
        <w:rPr>
          <w:rFonts w:ascii="Times New Roman" w:hAnsi="Times New Roman" w:cs="Times New Roman"/>
          <w:sz w:val="24"/>
          <w:szCs w:val="24"/>
        </w:rPr>
        <w:t>1</w:t>
      </w:r>
      <w:r w:rsidR="00B5110E" w:rsidRPr="00904732">
        <w:rPr>
          <w:rFonts w:ascii="Times New Roman" w:hAnsi="Times New Roman" w:cs="Times New Roman"/>
          <w:sz w:val="24"/>
          <w:szCs w:val="24"/>
        </w:rPr>
        <w:t xml:space="preserve"> раз в неделю по 1 часу</w:t>
      </w:r>
    </w:p>
    <w:p w:rsidR="009168B4" w:rsidRPr="00904732" w:rsidRDefault="009168B4" w:rsidP="00904732">
      <w:pPr>
        <w:pStyle w:val="a5"/>
        <w:shd w:val="clear" w:color="auto" w:fill="auto"/>
        <w:spacing w:line="240" w:lineRule="auto"/>
        <w:ind w:left="20" w:right="480" w:firstLine="0"/>
        <w:jc w:val="both"/>
        <w:rPr>
          <w:b/>
          <w:sz w:val="24"/>
          <w:szCs w:val="24"/>
        </w:rPr>
      </w:pPr>
    </w:p>
    <w:p w:rsidR="009168B4" w:rsidRPr="008640ED" w:rsidRDefault="009168B4" w:rsidP="008640ED">
      <w:pPr>
        <w:spacing w:after="175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0ED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BA27D9" w:rsidRPr="008640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40ED" w:rsidRPr="008640ED">
        <w:rPr>
          <w:rFonts w:ascii="Times New Roman" w:hAnsi="Times New Roman" w:cs="Times New Roman"/>
          <w:sz w:val="24"/>
          <w:szCs w:val="24"/>
        </w:rPr>
        <w:t xml:space="preserve">теоретическое и практическое ознакомление обучающихся с фундаментальными понятиями биотехнологии. </w:t>
      </w:r>
    </w:p>
    <w:p w:rsidR="008640ED" w:rsidRPr="008640ED" w:rsidRDefault="009168B4" w:rsidP="00864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40ED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="00B5110E" w:rsidRPr="008640E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640ED" w:rsidRPr="008640ED">
        <w:rPr>
          <w:rFonts w:ascii="Times New Roman" w:hAnsi="Times New Roman" w:cs="Times New Roman"/>
          <w:sz w:val="24"/>
          <w:szCs w:val="24"/>
        </w:rPr>
        <w:t>Программа «</w:t>
      </w:r>
      <w:proofErr w:type="spellStart"/>
      <w:r w:rsidR="008640ED" w:rsidRPr="008640ED">
        <w:rPr>
          <w:rFonts w:ascii="Times New Roman" w:hAnsi="Times New Roman" w:cs="Times New Roman"/>
          <w:sz w:val="24"/>
          <w:szCs w:val="24"/>
        </w:rPr>
        <w:t>Биохакинг</w:t>
      </w:r>
      <w:proofErr w:type="spellEnd"/>
      <w:r w:rsidR="008640ED" w:rsidRPr="008640ED">
        <w:rPr>
          <w:rFonts w:ascii="Times New Roman" w:hAnsi="Times New Roman" w:cs="Times New Roman"/>
          <w:sz w:val="24"/>
          <w:szCs w:val="24"/>
        </w:rPr>
        <w:t xml:space="preserve">» способствует формированию естественнонаучной грамотности, включает теоретическую и практическую подготовку по изучению различных разделов биотехнологии. Содержание программы учитывает возрастные особенности обучающихся и способствует их профессиональному самоопределению в дальнейшем. </w:t>
      </w:r>
    </w:p>
    <w:p w:rsidR="002A5E41" w:rsidRDefault="002A5E41" w:rsidP="008640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10E" w:rsidRPr="008640ED" w:rsidRDefault="00B5110E" w:rsidP="008640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0ED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B5110E" w:rsidRPr="008640ED" w:rsidRDefault="00B5110E" w:rsidP="00904732">
      <w:pPr>
        <w:pStyle w:val="1"/>
        <w:tabs>
          <w:tab w:val="left" w:pos="816"/>
        </w:tabs>
        <w:ind w:left="1872"/>
        <w:jc w:val="center"/>
        <w:rPr>
          <w:b/>
        </w:rPr>
      </w:pPr>
    </w:p>
    <w:tbl>
      <w:tblPr>
        <w:tblW w:w="90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3260"/>
        <w:gridCol w:w="709"/>
        <w:gridCol w:w="850"/>
        <w:gridCol w:w="1134"/>
        <w:gridCol w:w="2552"/>
      </w:tblGrid>
      <w:tr w:rsidR="008640ED" w:rsidRPr="008640ED" w:rsidTr="00F95C7D">
        <w:trPr>
          <w:trHeight w:val="31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8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640ED">
              <w:rPr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8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640ED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40ED" w:rsidRPr="008640ED" w:rsidRDefault="008640ED" w:rsidP="00F95C7D">
            <w:pPr>
              <w:pStyle w:val="8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640ED">
              <w:rPr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8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640ED">
              <w:rPr>
                <w:sz w:val="24"/>
                <w:szCs w:val="24"/>
              </w:rPr>
              <w:t>часов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8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640ED">
              <w:rPr>
                <w:sz w:val="24"/>
                <w:szCs w:val="24"/>
              </w:rPr>
              <w:t>Форма</w:t>
            </w:r>
          </w:p>
        </w:tc>
      </w:tr>
      <w:tr w:rsidR="008640ED" w:rsidRPr="008640ED" w:rsidTr="00F95C7D">
        <w:trPr>
          <w:trHeight w:val="254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8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640ED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40ED" w:rsidRPr="008640ED" w:rsidRDefault="008640ED" w:rsidP="00F9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640ED" w:rsidRPr="008640ED" w:rsidRDefault="008640ED" w:rsidP="00F9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8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640ED">
              <w:rPr>
                <w:sz w:val="24"/>
                <w:szCs w:val="24"/>
              </w:rPr>
              <w:t>аттестации/контроля</w:t>
            </w:r>
          </w:p>
        </w:tc>
      </w:tr>
      <w:tr w:rsidR="008640ED" w:rsidRPr="008640ED" w:rsidTr="00F95C7D">
        <w:trPr>
          <w:trHeight w:val="288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8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640ED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8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640ED">
              <w:rPr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8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640ED">
              <w:rPr>
                <w:sz w:val="24"/>
                <w:szCs w:val="24"/>
              </w:rPr>
              <w:t>Практика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0ED" w:rsidRPr="008640ED" w:rsidTr="00F95C7D">
        <w:trPr>
          <w:trHeight w:val="28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640E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40ED">
              <w:rPr>
                <w:sz w:val="24"/>
                <w:szCs w:val="24"/>
              </w:rPr>
              <w:t>Введение.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640E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640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40ED">
              <w:rPr>
                <w:sz w:val="24"/>
                <w:szCs w:val="24"/>
              </w:rPr>
              <w:t>Эссе</w:t>
            </w:r>
          </w:p>
        </w:tc>
      </w:tr>
      <w:tr w:rsidR="008640ED" w:rsidRPr="008640ED" w:rsidTr="00F95C7D">
        <w:trPr>
          <w:trHeight w:val="28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640ED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40ED">
              <w:rPr>
                <w:sz w:val="24"/>
                <w:szCs w:val="24"/>
              </w:rPr>
              <w:t>Биологические объекты и продукты биотехнологических процессов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640ED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640E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640E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8640ED" w:rsidRPr="008640ED" w:rsidTr="00F95C7D">
        <w:trPr>
          <w:trHeight w:val="28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640ED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40ED">
              <w:rPr>
                <w:sz w:val="24"/>
                <w:szCs w:val="24"/>
              </w:rPr>
              <w:t>Культивирование биологических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640ED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640E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640ED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8640ED" w:rsidRPr="008640ED" w:rsidTr="00F95C7D">
        <w:trPr>
          <w:trHeight w:val="28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640ED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40ED">
              <w:rPr>
                <w:sz w:val="24"/>
                <w:szCs w:val="24"/>
              </w:rPr>
              <w:t>Биотехнология клеток растений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640ED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640E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640ED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8640ED" w:rsidRPr="008640ED" w:rsidTr="00F95C7D">
        <w:trPr>
          <w:trHeight w:val="28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640ED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40ED">
              <w:rPr>
                <w:sz w:val="24"/>
                <w:szCs w:val="24"/>
              </w:rPr>
              <w:t>Молекулярная биотехнология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640ED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640E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640ED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8640ED" w:rsidRPr="008640ED" w:rsidTr="00F95C7D">
        <w:trPr>
          <w:trHeight w:val="28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640ED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40ED">
              <w:rPr>
                <w:sz w:val="24"/>
                <w:szCs w:val="24"/>
              </w:rPr>
              <w:t>Биомедицинские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640ED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640E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640ED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8640ED" w:rsidRPr="008640ED" w:rsidTr="00F95C7D">
        <w:trPr>
          <w:trHeight w:val="28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640ED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40ED">
              <w:rPr>
                <w:sz w:val="24"/>
                <w:szCs w:val="24"/>
              </w:rPr>
              <w:t>Биотехнологии и проблемы экологии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640ED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640E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640ED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8640ED" w:rsidRPr="008640ED" w:rsidTr="00F95C7D">
        <w:trPr>
          <w:trHeight w:val="28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640ED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40ED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640E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8640ED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8640ED" w:rsidRPr="008640ED" w:rsidTr="00F95C7D">
        <w:trPr>
          <w:trHeight w:val="28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rPr>
                <w:b/>
                <w:bCs/>
                <w:sz w:val="24"/>
                <w:szCs w:val="24"/>
              </w:rPr>
            </w:pPr>
            <w:r w:rsidRPr="008640E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640ED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640ED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640ED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ED" w:rsidRPr="008640ED" w:rsidRDefault="008640ED" w:rsidP="00F95C7D">
            <w:pPr>
              <w:pStyle w:val="6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9168B4" w:rsidRPr="008640ED" w:rsidRDefault="009168B4" w:rsidP="0090473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40ED" w:rsidRPr="008640ED" w:rsidRDefault="009168B4" w:rsidP="008640E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0ED">
        <w:rPr>
          <w:rFonts w:ascii="Times New Roman" w:hAnsi="Times New Roman" w:cs="Times New Roman"/>
          <w:b/>
          <w:bCs/>
          <w:sz w:val="24"/>
          <w:szCs w:val="24"/>
        </w:rPr>
        <w:t>Планируемы результаты</w:t>
      </w:r>
      <w:r w:rsidR="008640ED" w:rsidRPr="008640E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640ED" w:rsidRPr="008640ED" w:rsidRDefault="008640ED" w:rsidP="008640ED">
      <w:pPr>
        <w:pStyle w:val="a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640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Предметные результаты: </w:t>
      </w:r>
    </w:p>
    <w:p w:rsidR="008640ED" w:rsidRPr="008640ED" w:rsidRDefault="002A5E41" w:rsidP="00864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40ED" w:rsidRPr="008640ED">
        <w:rPr>
          <w:rFonts w:ascii="Times New Roman" w:hAnsi="Times New Roman" w:cs="Times New Roman"/>
          <w:sz w:val="24"/>
          <w:szCs w:val="24"/>
        </w:rPr>
        <w:t xml:space="preserve">знание общих принципов осуществления биотехнологических процессов; </w:t>
      </w:r>
    </w:p>
    <w:p w:rsidR="008640ED" w:rsidRPr="008640ED" w:rsidRDefault="002A5E41" w:rsidP="00864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40ED" w:rsidRPr="008640ED">
        <w:rPr>
          <w:rFonts w:ascii="Times New Roman" w:hAnsi="Times New Roman" w:cs="Times New Roman"/>
          <w:sz w:val="24"/>
          <w:szCs w:val="24"/>
        </w:rPr>
        <w:t xml:space="preserve">понимание сферы применения биотехнологии (сельское хозяйство, медицина, пищевая промышленность, энергетика и т.п.); </w:t>
      </w:r>
    </w:p>
    <w:p w:rsidR="008640ED" w:rsidRPr="008640ED" w:rsidRDefault="002A5E41" w:rsidP="00864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40ED" w:rsidRPr="008640ED">
        <w:rPr>
          <w:rFonts w:ascii="Times New Roman" w:hAnsi="Times New Roman" w:cs="Times New Roman"/>
          <w:sz w:val="24"/>
          <w:szCs w:val="24"/>
        </w:rPr>
        <w:t xml:space="preserve">умение соотносить биотехнологию и биоэтику; </w:t>
      </w:r>
    </w:p>
    <w:p w:rsidR="008640ED" w:rsidRPr="008640ED" w:rsidRDefault="002A5E41" w:rsidP="00864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40ED" w:rsidRPr="008640ED">
        <w:rPr>
          <w:rFonts w:ascii="Times New Roman" w:hAnsi="Times New Roman" w:cs="Times New Roman"/>
          <w:sz w:val="24"/>
          <w:szCs w:val="24"/>
        </w:rPr>
        <w:t xml:space="preserve">умение работать с различными приборами и источниками информации.  </w:t>
      </w:r>
    </w:p>
    <w:p w:rsidR="008640ED" w:rsidRPr="008640ED" w:rsidRDefault="008640ED" w:rsidP="00864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4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0ED" w:rsidRPr="008640ED" w:rsidRDefault="008640ED" w:rsidP="008640ED">
      <w:pPr>
        <w:pStyle w:val="a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640E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Метапредметные результаты: </w:t>
      </w:r>
    </w:p>
    <w:p w:rsidR="008640ED" w:rsidRPr="008640ED" w:rsidRDefault="002A5E41" w:rsidP="00864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40ED" w:rsidRPr="008640ED">
        <w:rPr>
          <w:rFonts w:ascii="Times New Roman" w:hAnsi="Times New Roman" w:cs="Times New Roman"/>
          <w:sz w:val="24"/>
          <w:szCs w:val="24"/>
        </w:rPr>
        <w:t xml:space="preserve"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 </w:t>
      </w:r>
    </w:p>
    <w:p w:rsidR="008640ED" w:rsidRPr="008640ED" w:rsidRDefault="002A5E41" w:rsidP="00864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640ED" w:rsidRPr="008640ED">
        <w:rPr>
          <w:rFonts w:ascii="Times New Roman" w:hAnsi="Times New Roman" w:cs="Times New Roman"/>
          <w:sz w:val="24"/>
          <w:szCs w:val="24"/>
        </w:rPr>
        <w:t xml:space="preserve"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  </w:t>
      </w:r>
    </w:p>
    <w:p w:rsidR="008640ED" w:rsidRPr="008640ED" w:rsidRDefault="008640ED" w:rsidP="00864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4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0ED" w:rsidRPr="008640ED" w:rsidRDefault="008640ED" w:rsidP="008640E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40ED">
        <w:rPr>
          <w:rFonts w:ascii="Times New Roman" w:hAnsi="Times New Roman" w:cs="Times New Roman"/>
          <w:i/>
          <w:iCs/>
          <w:sz w:val="24"/>
          <w:szCs w:val="24"/>
        </w:rPr>
        <w:t xml:space="preserve">Личностные результаты: </w:t>
      </w:r>
    </w:p>
    <w:p w:rsidR="008640ED" w:rsidRPr="008640ED" w:rsidRDefault="002A5E41" w:rsidP="00864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40ED" w:rsidRPr="008640ED">
        <w:rPr>
          <w:rFonts w:ascii="Times New Roman" w:hAnsi="Times New Roman" w:cs="Times New Roman"/>
          <w:sz w:val="24"/>
          <w:szCs w:val="24"/>
        </w:rPr>
        <w:t xml:space="preserve">развитие критического мышления </w:t>
      </w:r>
    </w:p>
    <w:p w:rsidR="008640ED" w:rsidRPr="008640ED" w:rsidRDefault="002A5E41" w:rsidP="00864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40ED" w:rsidRPr="008640ED">
        <w:rPr>
          <w:rFonts w:ascii="Times New Roman" w:hAnsi="Times New Roman" w:cs="Times New Roman"/>
          <w:sz w:val="24"/>
          <w:szCs w:val="24"/>
        </w:rPr>
        <w:t xml:space="preserve">развитие творческой инициативы, самостоятельности.  </w:t>
      </w:r>
    </w:p>
    <w:p w:rsidR="00BA27D9" w:rsidRPr="008640ED" w:rsidRDefault="00904732" w:rsidP="008640ED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0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BA27D9" w:rsidRPr="008640ED" w:rsidSect="00B511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D5689"/>
    <w:multiLevelType w:val="hybridMultilevel"/>
    <w:tmpl w:val="1312DDBE"/>
    <w:lvl w:ilvl="0" w:tplc="E73A3520">
      <w:numFmt w:val="bullet"/>
      <w:lvlText w:val="•"/>
      <w:lvlJc w:val="left"/>
      <w:pPr>
        <w:ind w:left="1287" w:hanging="360"/>
      </w:pPr>
      <w:rPr>
        <w:rFonts w:ascii="LiberationSans" w:eastAsia="Calibri" w:hAnsi="LiberationSans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A3F62BF"/>
    <w:multiLevelType w:val="hybridMultilevel"/>
    <w:tmpl w:val="224ABA82"/>
    <w:lvl w:ilvl="0" w:tplc="E73A3520">
      <w:numFmt w:val="bullet"/>
      <w:lvlText w:val="•"/>
      <w:lvlJc w:val="left"/>
      <w:pPr>
        <w:ind w:left="1287" w:hanging="360"/>
      </w:pPr>
      <w:rPr>
        <w:rFonts w:ascii="LiberationSans" w:eastAsia="Calibri" w:hAnsi="LiberationSans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B3C1AAA"/>
    <w:multiLevelType w:val="hybridMultilevel"/>
    <w:tmpl w:val="3CB8E62A"/>
    <w:lvl w:ilvl="0" w:tplc="E73A3520">
      <w:numFmt w:val="bullet"/>
      <w:lvlText w:val="•"/>
      <w:lvlJc w:val="left"/>
      <w:pPr>
        <w:ind w:left="1287" w:hanging="360"/>
      </w:pPr>
      <w:rPr>
        <w:rFonts w:ascii="LiberationSans" w:eastAsia="Calibri" w:hAnsi="LiberationSans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373464A"/>
    <w:multiLevelType w:val="hybridMultilevel"/>
    <w:tmpl w:val="9E1E6C50"/>
    <w:lvl w:ilvl="0" w:tplc="A8C8B5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2C9C0A">
      <w:start w:val="1"/>
      <w:numFmt w:val="decimal"/>
      <w:lvlText w:val="%2.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0289DC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220D6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814198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6B48E5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7EEA2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C70787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33EB1C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B47BEC"/>
    <w:multiLevelType w:val="hybridMultilevel"/>
    <w:tmpl w:val="C0620F00"/>
    <w:lvl w:ilvl="0" w:tplc="EBCEED22">
      <w:start w:val="1"/>
      <w:numFmt w:val="decimal"/>
      <w:lvlText w:val="%1."/>
      <w:lvlJc w:val="left"/>
      <w:pPr>
        <w:ind w:left="39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52AF5645"/>
    <w:multiLevelType w:val="hybridMultilevel"/>
    <w:tmpl w:val="BA74AAD8"/>
    <w:lvl w:ilvl="0" w:tplc="23D05880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BAE212">
      <w:start w:val="1"/>
      <w:numFmt w:val="decimal"/>
      <w:lvlText w:val="%2."/>
      <w:lvlJc w:val="left"/>
      <w:pPr>
        <w:ind w:left="144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43474A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B5A9DF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464484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A9803A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D3CCBE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4220B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56AAB0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4A6"/>
    <w:rsid w:val="002A5E41"/>
    <w:rsid w:val="00343575"/>
    <w:rsid w:val="00440F13"/>
    <w:rsid w:val="005A1297"/>
    <w:rsid w:val="00617240"/>
    <w:rsid w:val="008640ED"/>
    <w:rsid w:val="008D00CF"/>
    <w:rsid w:val="00904732"/>
    <w:rsid w:val="009168B4"/>
    <w:rsid w:val="00A02553"/>
    <w:rsid w:val="00B5110E"/>
    <w:rsid w:val="00BA27D9"/>
    <w:rsid w:val="00CC4FB8"/>
    <w:rsid w:val="00DE54A6"/>
    <w:rsid w:val="00E04ADB"/>
    <w:rsid w:val="00E43AD4"/>
    <w:rsid w:val="00E6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448C"/>
  <w15:docId w15:val="{77738AE8-6790-4CAE-B6DC-88FFDF2B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54A6"/>
    <w:pPr>
      <w:spacing w:after="0" w:line="240" w:lineRule="auto"/>
    </w:pPr>
  </w:style>
  <w:style w:type="paragraph" w:styleId="a5">
    <w:name w:val="Body Text"/>
    <w:basedOn w:val="a"/>
    <w:link w:val="a6"/>
    <w:uiPriority w:val="99"/>
    <w:rsid w:val="00DE54A6"/>
    <w:pPr>
      <w:shd w:val="clear" w:color="auto" w:fill="FFFFFF"/>
      <w:spacing w:after="0" w:line="245" w:lineRule="exact"/>
      <w:ind w:hanging="360"/>
    </w:pPr>
    <w:rPr>
      <w:rFonts w:ascii="Times New Roman" w:eastAsia="Gulim" w:hAnsi="Times New Roman" w:cs="Times New Roman"/>
      <w:sz w:val="23"/>
      <w:szCs w:val="23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E54A6"/>
    <w:rPr>
      <w:rFonts w:ascii="Times New Roman" w:eastAsia="Gulim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a4">
    <w:name w:val="Без интервала Знак"/>
    <w:link w:val="a3"/>
    <w:uiPriority w:val="1"/>
    <w:locked/>
    <w:rsid w:val="00DE54A6"/>
  </w:style>
  <w:style w:type="character" w:customStyle="1" w:styleId="2">
    <w:name w:val="Основной текст (2)_"/>
    <w:basedOn w:val="a0"/>
    <w:link w:val="20"/>
    <w:uiPriority w:val="99"/>
    <w:locked/>
    <w:rsid w:val="00DE54A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E54A6"/>
    <w:pPr>
      <w:shd w:val="clear" w:color="auto" w:fill="FFFFFF"/>
      <w:spacing w:after="660" w:line="240" w:lineRule="atLeast"/>
      <w:ind w:hanging="34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42">
    <w:name w:val="Основной текст (4) + Не курсив2"/>
    <w:basedOn w:val="a0"/>
    <w:uiPriority w:val="99"/>
    <w:rsid w:val="00E6769E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paragraph" w:customStyle="1" w:styleId="1">
    <w:name w:val="Обычный1"/>
    <w:rsid w:val="00B51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511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rsid w:val="00B5110E"/>
    <w:rPr>
      <w:rFonts w:ascii="LiberationSans" w:hAnsi="LiberationSan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B5110E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B5110E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90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uiPriority w:val="99"/>
    <w:rsid w:val="008640E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8640E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640ED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8640ED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styleId="a8">
    <w:name w:val="List Paragraph"/>
    <w:basedOn w:val="a"/>
    <w:uiPriority w:val="34"/>
    <w:qFormat/>
    <w:rsid w:val="00864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 10</dc:creator>
  <cp:lastModifiedBy>User</cp:lastModifiedBy>
  <cp:revision>3</cp:revision>
  <dcterms:created xsi:type="dcterms:W3CDTF">2023-10-01T20:11:00Z</dcterms:created>
  <dcterms:modified xsi:type="dcterms:W3CDTF">2023-12-13T05:59:00Z</dcterms:modified>
</cp:coreProperties>
</file>