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1" w:rsidRPr="002415EC" w:rsidRDefault="00F96121" w:rsidP="00F9612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F96121" w:rsidRPr="002415EC" w:rsidRDefault="00F96121" w:rsidP="00F9612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70ce6c04-5d85-4344-8b96-f0be4c959e1f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и науки Удмуртской республики</w:t>
      </w:r>
      <w:bookmarkEnd w:id="0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F96121" w:rsidRPr="002415EC" w:rsidRDefault="00F96121" w:rsidP="00F9612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355bf24e-ba11-449f-8602-e458d8176250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Муниципального Образования "Муниципальный округ </w:t>
      </w:r>
      <w:proofErr w:type="spellStart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Можгинский</w:t>
      </w:r>
      <w:proofErr w:type="spellEnd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Удмуртской республики"</w:t>
      </w:r>
      <w:bookmarkEnd w:id="1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2415E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F96121" w:rsidRPr="002415EC" w:rsidRDefault="00F96121" w:rsidP="00F9612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>Нынекская</w:t>
      </w:r>
      <w:proofErr w:type="spellEnd"/>
      <w:r w:rsidRPr="002415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СОШ"</w:t>
      </w:r>
    </w:p>
    <w:p w:rsidR="00F96121" w:rsidRPr="002415EC" w:rsidRDefault="00F96121" w:rsidP="00F9612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96121" w:rsidRPr="002415EC" w:rsidRDefault="00F96121" w:rsidP="00F9612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96121" w:rsidRPr="002415EC" w:rsidRDefault="00F96121" w:rsidP="00F9612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F96121" w:rsidRPr="002415EC" w:rsidRDefault="00F96121" w:rsidP="00F9612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108"/>
        <w:gridCol w:w="3006"/>
        <w:gridCol w:w="255"/>
        <w:gridCol w:w="2860"/>
        <w:gridCol w:w="967"/>
        <w:gridCol w:w="2148"/>
        <w:gridCol w:w="970"/>
      </w:tblGrid>
      <w:tr w:rsidR="00F96121" w:rsidRPr="002415EC" w:rsidTr="00F96121">
        <w:trPr>
          <w:gridAfter w:val="1"/>
          <w:wAfter w:w="970" w:type="dxa"/>
        </w:trPr>
        <w:tc>
          <w:tcPr>
            <w:tcW w:w="3114" w:type="dxa"/>
            <w:gridSpan w:val="2"/>
          </w:tcPr>
          <w:p w:rsidR="00F96121" w:rsidRPr="002415EC" w:rsidRDefault="00F96121" w:rsidP="000930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И.В.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F96121" w:rsidRPr="002415EC" w:rsidRDefault="00F96121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F96121" w:rsidRPr="002415EC" w:rsidRDefault="00F96121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Созонов А.Н.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№98-од от «31» августа    2023 г.</w:t>
            </w:r>
          </w:p>
          <w:p w:rsidR="00F96121" w:rsidRPr="002415EC" w:rsidRDefault="00F96121" w:rsidP="000930C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3F0" w:rsidRPr="00750887" w:rsidTr="00F96121">
        <w:trPr>
          <w:gridBefore w:val="1"/>
          <w:wBefore w:w="108" w:type="dxa"/>
          <w:trHeight w:val="720"/>
        </w:trPr>
        <w:tc>
          <w:tcPr>
            <w:tcW w:w="3261" w:type="dxa"/>
            <w:gridSpan w:val="2"/>
          </w:tcPr>
          <w:p w:rsidR="00B743F0" w:rsidRPr="00750887" w:rsidRDefault="00B743F0" w:rsidP="00C10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hideMark/>
          </w:tcPr>
          <w:p w:rsidR="00B743F0" w:rsidRPr="00750887" w:rsidRDefault="00B743F0" w:rsidP="00C10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3F0" w:rsidRPr="00750887" w:rsidRDefault="00B743F0" w:rsidP="00C10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743F0" w:rsidRPr="00750887" w:rsidRDefault="00B743F0" w:rsidP="00C10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</w:tr>
    </w:tbl>
    <w:p w:rsidR="00B743F0" w:rsidRPr="00750887" w:rsidRDefault="00B743F0" w:rsidP="00B743F0">
      <w:pPr>
        <w:pStyle w:val="a9"/>
        <w:jc w:val="both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both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both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both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both"/>
        <w:rPr>
          <w:sz w:val="28"/>
          <w:szCs w:val="28"/>
        </w:rPr>
      </w:pPr>
    </w:p>
    <w:p w:rsidR="00B743F0" w:rsidRPr="00750887" w:rsidRDefault="00B743F0" w:rsidP="00B7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8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743F0" w:rsidRPr="00750887" w:rsidRDefault="00B743F0" w:rsidP="00B74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87">
        <w:rPr>
          <w:rFonts w:ascii="Times New Roman" w:hAnsi="Times New Roman" w:cs="Times New Roman"/>
          <w:b/>
          <w:sz w:val="28"/>
          <w:szCs w:val="28"/>
        </w:rPr>
        <w:t>по элективному курсу</w:t>
      </w:r>
    </w:p>
    <w:p w:rsidR="00B743F0" w:rsidRPr="00750887" w:rsidRDefault="00B743F0" w:rsidP="00B7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«Сочинение в системе ЕГЭ</w:t>
      </w:r>
      <w:r w:rsidRPr="00750887">
        <w:rPr>
          <w:rFonts w:ascii="Times New Roman" w:hAnsi="Times New Roman" w:cs="Times New Roman"/>
          <w:b/>
          <w:sz w:val="28"/>
          <w:szCs w:val="28"/>
        </w:rPr>
        <w:t xml:space="preserve">», ФГОС СОО, </w:t>
      </w:r>
    </w:p>
    <w:p w:rsidR="00B743F0" w:rsidRPr="00750887" w:rsidRDefault="00B743F0" w:rsidP="00B7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87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B743F0" w:rsidRPr="00750887" w:rsidRDefault="00B743F0" w:rsidP="00B74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F0" w:rsidRPr="00750887" w:rsidRDefault="00B743F0" w:rsidP="00F9612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11</w:t>
      </w:r>
      <w:r w:rsidR="00F9612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743F0" w:rsidRPr="00750887" w:rsidRDefault="00B743F0" w:rsidP="00B743F0">
      <w:pPr>
        <w:pStyle w:val="a9"/>
        <w:jc w:val="center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center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center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center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center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center"/>
        <w:rPr>
          <w:sz w:val="28"/>
          <w:szCs w:val="28"/>
        </w:rPr>
      </w:pPr>
    </w:p>
    <w:p w:rsidR="00B743F0" w:rsidRDefault="00B743F0" w:rsidP="00B743F0">
      <w:pPr>
        <w:pStyle w:val="a9"/>
        <w:rPr>
          <w:sz w:val="28"/>
          <w:szCs w:val="28"/>
        </w:rPr>
      </w:pPr>
    </w:p>
    <w:p w:rsidR="00B743F0" w:rsidRPr="00750887" w:rsidRDefault="00B743F0" w:rsidP="00B743F0">
      <w:pPr>
        <w:pStyle w:val="a9"/>
        <w:rPr>
          <w:sz w:val="28"/>
          <w:szCs w:val="28"/>
        </w:rPr>
      </w:pPr>
    </w:p>
    <w:p w:rsidR="00B743F0" w:rsidRPr="00750887" w:rsidRDefault="00B743F0" w:rsidP="00B743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часов: всего 34</w:t>
      </w:r>
      <w:r w:rsidRPr="00750887">
        <w:rPr>
          <w:sz w:val="28"/>
          <w:szCs w:val="28"/>
        </w:rPr>
        <w:t xml:space="preserve"> ч.,</w:t>
      </w:r>
      <w:r>
        <w:rPr>
          <w:sz w:val="28"/>
          <w:szCs w:val="28"/>
        </w:rPr>
        <w:t xml:space="preserve"> в неделю 1</w:t>
      </w:r>
      <w:r w:rsidRPr="00750887">
        <w:rPr>
          <w:sz w:val="28"/>
          <w:szCs w:val="28"/>
        </w:rPr>
        <w:t xml:space="preserve"> ч.</w:t>
      </w:r>
    </w:p>
    <w:p w:rsidR="00B743F0" w:rsidRDefault="00B743F0" w:rsidP="00B7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887">
        <w:rPr>
          <w:rFonts w:ascii="Times New Roman" w:hAnsi="Times New Roman" w:cs="Times New Roman"/>
          <w:spacing w:val="-11"/>
          <w:sz w:val="28"/>
          <w:szCs w:val="28"/>
        </w:rPr>
        <w:t xml:space="preserve">УМК:  </w:t>
      </w:r>
    </w:p>
    <w:p w:rsidR="00B743F0" w:rsidRPr="00B743F0" w:rsidRDefault="00B743F0" w:rsidP="00B7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Н.А. Сенина, А.Г. </w:t>
      </w:r>
      <w:proofErr w:type="spellStart"/>
      <w:r w:rsidRPr="00B743F0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Нарушевич</w:t>
      </w:r>
      <w:proofErr w:type="spellEnd"/>
      <w:r w:rsidRPr="00B743F0">
        <w:rPr>
          <w:rFonts w:ascii="Times New Roman" w:eastAsia="Times New Roman" w:hAnsi="Times New Roman" w:cs="Times New Roman"/>
          <w:color w:val="000000"/>
          <w:sz w:val="28"/>
          <w:szCs w:val="28"/>
        </w:rPr>
        <w:t>. Русский язык. Сочинение на ЕГЭ. Курс интенсивной подготовки: учебно-методическое пособие. Ростов-на-Дону: Легион-М, 2012.</w:t>
      </w:r>
    </w:p>
    <w:p w:rsidR="00B743F0" w:rsidRPr="00D33467" w:rsidRDefault="00B743F0" w:rsidP="00B743F0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39C6" w:rsidRDefault="00E139C6" w:rsidP="00D33467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3467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A2106C" w:rsidRPr="00D33467" w:rsidRDefault="00A2106C" w:rsidP="00D33467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2106C" w:rsidRDefault="00A2106C" w:rsidP="00A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DB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составлена на основе:</w:t>
      </w:r>
    </w:p>
    <w:p w:rsidR="00A2106C" w:rsidRDefault="00A2106C" w:rsidP="00A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Федерального Закона «Об образовании» №273-ФЗ от 29.12.2012г. (ред. 02.07.2021); </w:t>
      </w:r>
    </w:p>
    <w:p w:rsidR="00A2106C" w:rsidRDefault="00A2106C" w:rsidP="00A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Федерального государственного образовательного стандарта среднего общего образования (утв. приказом Министерства образования и науки РФ от 17 мая 2012г. №413);</w:t>
      </w:r>
    </w:p>
    <w:p w:rsidR="00A2106C" w:rsidRPr="00B743F0" w:rsidRDefault="00A2106C" w:rsidP="00A2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43F0">
        <w:rPr>
          <w:rFonts w:ascii="Times New Roman" w:hAnsi="Times New Roman" w:cs="Times New Roman"/>
          <w:sz w:val="24"/>
          <w:szCs w:val="24"/>
          <w:shd w:val="clear" w:color="auto" w:fill="FFFFFF"/>
        </w:rPr>
        <w:t>- Образовательной программы среднего общего образования М</w:t>
      </w:r>
      <w:r w:rsidR="00B743F0" w:rsidRPr="00B743F0">
        <w:rPr>
          <w:rFonts w:ascii="Times New Roman" w:hAnsi="Times New Roman" w:cs="Times New Roman"/>
          <w:sz w:val="24"/>
          <w:szCs w:val="24"/>
          <w:shd w:val="clear" w:color="auto" w:fill="FFFFFF"/>
        </w:rPr>
        <w:t>БОУ «Нынекская СОШ» на 2021-2024</w:t>
      </w:r>
      <w:r w:rsidRPr="00B74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A2106C" w:rsidRPr="00374893" w:rsidRDefault="00A2106C" w:rsidP="00A2106C">
      <w:pPr>
        <w:pStyle w:val="stylet1"/>
        <w:spacing w:before="0" w:beforeAutospacing="0" w:after="0" w:afterAutospacing="0"/>
        <w:jc w:val="both"/>
        <w:rPr>
          <w:rStyle w:val="normaltextrun"/>
          <w:b/>
          <w:bCs/>
        </w:rPr>
      </w:pPr>
      <w:r w:rsidRPr="00B743F0">
        <w:rPr>
          <w:b/>
          <w:shd w:val="clear" w:color="auto" w:fill="FFFFFF"/>
        </w:rPr>
        <w:t xml:space="preserve">- </w:t>
      </w:r>
      <w:r w:rsidRPr="00B743F0">
        <w:rPr>
          <w:rStyle w:val="a7"/>
          <w:b w:val="0"/>
        </w:rPr>
        <w:t xml:space="preserve">Положения о структуре, порядке разработки и утверждения рабочих программ учебных предметов (курсов), дисциплин (модулей) </w:t>
      </w:r>
      <w:r w:rsidRPr="00B743F0">
        <w:t>по ФГОС (НОО, ООО, СОО) в</w:t>
      </w:r>
      <w:r w:rsidRPr="00B743F0">
        <w:rPr>
          <w:rStyle w:val="a7"/>
          <w:b w:val="0"/>
        </w:rPr>
        <w:t xml:space="preserve"> МБОУ «Нынекская СОШ».</w:t>
      </w:r>
    </w:p>
    <w:p w:rsidR="0095053D" w:rsidRDefault="003F6250" w:rsidP="00D3346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91E73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</w:p>
    <w:p w:rsidR="003F6250" w:rsidRPr="00D33467" w:rsidRDefault="0095053D" w:rsidP="00D3346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:rsidR="003F6250" w:rsidRPr="00D33467" w:rsidRDefault="003F6250" w:rsidP="00D3346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E91E73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1E73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коммуникативной компетенции </w:t>
      </w:r>
      <w:proofErr w:type="gramStart"/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6250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научно-лингвистического мировоззрения;</w:t>
      </w:r>
    </w:p>
    <w:p w:rsidR="00E91E73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нормами русского литературного языка;</w:t>
      </w:r>
    </w:p>
    <w:p w:rsidR="003F6250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умению связно излагать свои мысли в устной и письменной форме;</w:t>
      </w:r>
    </w:p>
    <w:p w:rsidR="003F6250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выявлять, осмыслять и интерпретировать содержащуюся в исходном тексте смысловую информацию;</w:t>
      </w:r>
    </w:p>
    <w:p w:rsidR="003F6250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3F6250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работе над сочинением в соответствии с требованиями ЕГЭ;</w:t>
      </w:r>
    </w:p>
    <w:p w:rsidR="003F6250" w:rsidRPr="00D33467" w:rsidRDefault="00E91E73" w:rsidP="00D33467">
      <w:pPr>
        <w:shd w:val="clear" w:color="auto" w:fill="FFFFFF"/>
        <w:tabs>
          <w:tab w:val="left" w:pos="284"/>
        </w:tabs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F6250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способности воспринимать и оценивать мастерство художника слова.</w:t>
      </w:r>
    </w:p>
    <w:p w:rsidR="00B412B4" w:rsidRPr="00D33467" w:rsidRDefault="00B412B4" w:rsidP="00D3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sz w:val="24"/>
          <w:szCs w:val="24"/>
        </w:rPr>
        <w:t xml:space="preserve">     Согласно учебному плану на изучение элективного курса на уровне среднего о</w:t>
      </w:r>
      <w:r w:rsidR="00FB7651">
        <w:rPr>
          <w:rFonts w:ascii="Times New Roman" w:eastAsia="Times New Roman" w:hAnsi="Times New Roman" w:cs="Times New Roman"/>
          <w:sz w:val="24"/>
          <w:szCs w:val="24"/>
        </w:rPr>
        <w:t>бщего образования отводится в 11</w:t>
      </w:r>
      <w:r w:rsidRPr="00D33467">
        <w:rPr>
          <w:rFonts w:ascii="Times New Roman" w:eastAsia="Times New Roman" w:hAnsi="Times New Roman" w:cs="Times New Roman"/>
          <w:sz w:val="24"/>
          <w:szCs w:val="24"/>
        </w:rPr>
        <w:t xml:space="preserve"> классе - 1 час в неделю, 34 часа в  год. </w:t>
      </w:r>
      <w:r w:rsidR="00160371" w:rsidRPr="00160371">
        <w:rPr>
          <w:rFonts w:ascii="Times New Roman" w:eastAsia="Times New Roman" w:hAnsi="Times New Roman" w:cs="Times New Roman"/>
          <w:sz w:val="24"/>
          <w:szCs w:val="24"/>
        </w:rPr>
        <w:t>Всего практических работ – 7ч., контрольных сочинений</w:t>
      </w:r>
      <w:r w:rsidRPr="00160371">
        <w:rPr>
          <w:rFonts w:ascii="Times New Roman" w:eastAsia="Times New Roman" w:hAnsi="Times New Roman" w:cs="Times New Roman"/>
          <w:sz w:val="24"/>
          <w:szCs w:val="24"/>
        </w:rPr>
        <w:t xml:space="preserve"> – 5ч.</w:t>
      </w:r>
    </w:p>
    <w:p w:rsidR="00B412B4" w:rsidRPr="00D33467" w:rsidRDefault="00B412B4" w:rsidP="00D33467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  <w:r w:rsidRPr="00D33467">
        <w:rPr>
          <w:rFonts w:ascii="Times New Roman" w:hAnsi="Times New Roman" w:cs="Times New Roman"/>
          <w:color w:val="050505"/>
          <w:sz w:val="24"/>
          <w:szCs w:val="24"/>
        </w:rPr>
        <w:t xml:space="preserve">     </w:t>
      </w:r>
      <w:r w:rsidRPr="00D33467">
        <w:rPr>
          <w:rFonts w:ascii="Times New Roman" w:hAnsi="Times New Roman" w:cs="Times New Roman"/>
          <w:b/>
          <w:color w:val="050505"/>
          <w:sz w:val="24"/>
          <w:szCs w:val="24"/>
        </w:rPr>
        <w:t xml:space="preserve">Форма организации образовательного процесса: </w:t>
      </w:r>
      <w:r w:rsidRPr="00D33467">
        <w:rPr>
          <w:rFonts w:ascii="Times New Roman" w:hAnsi="Times New Roman" w:cs="Times New Roman"/>
          <w:color w:val="050505"/>
          <w:sz w:val="24"/>
          <w:szCs w:val="24"/>
        </w:rPr>
        <w:t>урок, практикум.</w:t>
      </w:r>
    </w:p>
    <w:p w:rsidR="00B412B4" w:rsidRDefault="00B412B4" w:rsidP="00A210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3467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D33467">
        <w:rPr>
          <w:rFonts w:ascii="Times New Roman" w:hAnsi="Times New Roman" w:cs="Times New Roman"/>
          <w:b/>
          <w:sz w:val="24"/>
          <w:szCs w:val="24"/>
          <w:lang w:eastAsia="ar-SA"/>
        </w:rPr>
        <w:t>Формы контроля:</w:t>
      </w:r>
      <w:r w:rsidRPr="00D33467">
        <w:rPr>
          <w:rFonts w:ascii="Times New Roman" w:hAnsi="Times New Roman" w:cs="Times New Roman"/>
          <w:sz w:val="24"/>
          <w:szCs w:val="24"/>
          <w:lang w:eastAsia="ar-SA"/>
        </w:rPr>
        <w:t xml:space="preserve"> текущий контроль – зачеты, итоговая аттестация – сочинение.</w:t>
      </w:r>
    </w:p>
    <w:p w:rsidR="00A2106C" w:rsidRPr="00D33467" w:rsidRDefault="00A2106C" w:rsidP="00A21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A2106C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УМК:</w:t>
      </w:r>
      <w:r w:rsidRPr="00D33467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Сенина, А.Г. </w:t>
      </w:r>
      <w:proofErr w:type="spellStart"/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Нарушевич</w:t>
      </w:r>
      <w:proofErr w:type="spellEnd"/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. Русский язык. Сочинение на ЕГЭ. Курс интенсивной подготовки: учебно-методическое пособие. Ростов-на-Дону: Легион-М, 2012.</w:t>
      </w:r>
    </w:p>
    <w:p w:rsidR="00A2106C" w:rsidRPr="00D33467" w:rsidRDefault="00A2106C" w:rsidP="00D3346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934" w:rsidRPr="00D33467" w:rsidRDefault="008E6934" w:rsidP="00D3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</w:t>
      </w:r>
      <w:r w:rsidR="00E91E73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учебного</w:t>
      </w: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8E6934" w:rsidRPr="00D33467" w:rsidRDefault="008E6934" w:rsidP="00D3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934" w:rsidRPr="00D33467" w:rsidRDefault="008E6934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="00E91E73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="000A7C35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A7C35" w:rsidRPr="00D33467" w:rsidRDefault="000A7C35" w:rsidP="00D334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- п</w:t>
      </w:r>
      <w:r w:rsidR="008E6934" w:rsidRPr="00D33467">
        <w:rPr>
          <w:rFonts w:ascii="Times New Roman" w:hAnsi="Times New Roman" w:cs="Times New Roman"/>
          <w:sz w:val="24"/>
          <w:szCs w:val="24"/>
        </w:rPr>
        <w:t xml:space="preserve">онимание русского языка как одной из </w:t>
      </w:r>
      <w:bookmarkStart w:id="2" w:name="_GoBack"/>
      <w:bookmarkEnd w:id="2"/>
      <w:r w:rsidR="008E6934" w:rsidRPr="00D33467">
        <w:rPr>
          <w:rFonts w:ascii="Times New Roman" w:hAnsi="Times New Roman" w:cs="Times New Roman"/>
          <w:sz w:val="24"/>
          <w:szCs w:val="24"/>
        </w:rPr>
        <w:t>основных национально-культурных ценностей русского н</w:t>
      </w:r>
      <w:r w:rsidRPr="00D33467">
        <w:rPr>
          <w:rFonts w:ascii="Times New Roman" w:hAnsi="Times New Roman" w:cs="Times New Roman"/>
          <w:sz w:val="24"/>
          <w:szCs w:val="24"/>
        </w:rPr>
        <w:t>арода; определяющей роли русского</w:t>
      </w:r>
      <w:r w:rsidR="008E6934" w:rsidRPr="00D33467">
        <w:rPr>
          <w:rFonts w:ascii="Times New Roman" w:hAnsi="Times New Roman" w:cs="Times New Roman"/>
          <w:sz w:val="24"/>
          <w:szCs w:val="24"/>
        </w:rPr>
        <w:t xml:space="preserve"> языка в развитии интеллектуальных, творческих способностей и моральных качеств личности; его значения в процессе </w:t>
      </w:r>
      <w:r w:rsidRPr="00D33467">
        <w:rPr>
          <w:rFonts w:ascii="Times New Roman" w:hAnsi="Times New Roman" w:cs="Times New Roman"/>
          <w:sz w:val="24"/>
          <w:szCs w:val="24"/>
        </w:rPr>
        <w:t>получения школьного образования;</w:t>
      </w:r>
    </w:p>
    <w:p w:rsidR="008E6934" w:rsidRPr="00D33467" w:rsidRDefault="000A7C35" w:rsidP="00D334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 xml:space="preserve">- </w:t>
      </w:r>
      <w:r w:rsidR="008E6934" w:rsidRPr="00D33467">
        <w:rPr>
          <w:rFonts w:ascii="Times New Roman" w:hAnsi="Times New Roman" w:cs="Times New Roman"/>
          <w:sz w:val="24"/>
          <w:szCs w:val="24"/>
        </w:rPr>
        <w:t xml:space="preserve">сознание эстетической ценности русского языка; </w:t>
      </w:r>
      <w:r w:rsidRPr="00D33467">
        <w:rPr>
          <w:rFonts w:ascii="Times New Roman" w:hAnsi="Times New Roman" w:cs="Times New Roman"/>
          <w:sz w:val="24"/>
          <w:szCs w:val="24"/>
        </w:rPr>
        <w:t>уважительное отношение к русскому</w:t>
      </w:r>
      <w:r w:rsidR="008E6934" w:rsidRPr="00D33467">
        <w:rPr>
          <w:rFonts w:ascii="Times New Roman" w:hAnsi="Times New Roman" w:cs="Times New Roman"/>
          <w:sz w:val="24"/>
          <w:szCs w:val="24"/>
        </w:rPr>
        <w:t xml:space="preserve"> языку, гордость за него; потребность  сохранить чистоту русского языка как явления национальной культуры; стремление к речевому </w:t>
      </w:r>
      <w:r w:rsidRPr="00D33467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8E6934" w:rsidRPr="00D33467" w:rsidRDefault="000A7C35" w:rsidP="00D3346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- д</w:t>
      </w:r>
      <w:r w:rsidR="008E6934" w:rsidRPr="00D33467">
        <w:rPr>
          <w:rFonts w:ascii="Times New Roman" w:hAnsi="Times New Roman" w:cs="Times New Roman"/>
          <w:sz w:val="24"/>
          <w:szCs w:val="24"/>
        </w:rPr>
        <w:t>остаточный объем словарного запаса и усвоенных грамматических сре</w:t>
      </w:r>
      <w:proofErr w:type="gramStart"/>
      <w:r w:rsidR="008E6934" w:rsidRPr="00D3346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E6934" w:rsidRPr="00D33467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E6934" w:rsidRPr="00D33467" w:rsidRDefault="008E6934" w:rsidP="00D334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1E73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="00950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8E6934" w:rsidRPr="00D33467" w:rsidRDefault="00D94D86" w:rsidP="00D334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="008E6934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E6934" w:rsidRPr="00D33467" w:rsidRDefault="00D94D86" w:rsidP="00D3346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r w:rsidR="008E6934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E6934" w:rsidRPr="00D33467" w:rsidRDefault="000A7C35" w:rsidP="00D33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8E6934" w:rsidRPr="00D33467" w:rsidRDefault="008E6934" w:rsidP="00D33467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D94D86"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оммуникативные</w:t>
      </w:r>
      <w:r w:rsidRPr="00D33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6934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339E7" w:rsidRPr="00D33467" w:rsidRDefault="000A7C35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="008E6934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</w:t>
      </w:r>
      <w:r w:rsidR="001339E7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я личностных оценочных суждений.</w:t>
      </w:r>
    </w:p>
    <w:p w:rsidR="003F6250" w:rsidRPr="00D33467" w:rsidRDefault="001339E7" w:rsidP="0095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3F6250"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освоения учебного курса</w:t>
      </w:r>
      <w:r w:rsidR="009505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3F6250"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базовом уровне </w:t>
      </w:r>
      <w:r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научится: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понимать и формулировать в устной форме тему, коммуникативную задачу,  основную мысль, логику изложения учебно-научного, публицистического,  официально-делового, художественного текстов, распознавать в них основную  и дополнительную информацию, комментировать её в устной форме; 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-передавать содержание прочитанного текста публицистического, художественного в форме плана, тезисов;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-понимать содержание прочитанных публицистических, художественных текстов;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отбирать и систематизировать материал на определённую тему, анализировать  отобранную информацию и интерпретировать её в соответствии с поставленной коммуникативной задачей;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 темы);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тексты различных типов речи, стилей, жанров с точки зрения смыслового содержания и структуры;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информационную переработку текста, передавая его содержание в виде плана, тезисов;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-писать сочинения по текстам публицистического стиля, сохраняя композиционную форму, типологическое строение, характерные языковые средства;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письменные высказывания художественного и публицистического стилей морально-этического характера: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-строить устные и письменные высказывания, ориентированные на жанры публицистики; писать сочинения в публицистическом стиле с использованием разных типов речи;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тезисы и конспект статьи.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Выпускник </w:t>
      </w:r>
      <w:r w:rsidR="003F6250"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базовом уровне </w:t>
      </w:r>
      <w:r w:rsidRPr="00D33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получит возможность научиться: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явную и скрытую (</w:t>
      </w:r>
      <w:proofErr w:type="spellStart"/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информацию публицистического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 (в том числе в СМИ), анализировать 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комментировать её в устной и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 (сочинение-рассуждение в формате ЕГЭ);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понимать, анализировать, оценивать явную и скрытую (</w:t>
      </w:r>
      <w:proofErr w:type="spellStart"/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) информацию в прочитанных текстах р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азной функционально-стилевой и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жанровой принадлежности;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 извлекать информацию по заданной проблеме (включая противоположные точки зрения на её решение) из различ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источников (учебно-научных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 текстов СМИ, в том числе предст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авленных в электронном виде на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информационных носителях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официально-деловых текстов),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собственную точку зрения на решение проблемы;</w:t>
      </w:r>
      <w:proofErr w:type="gramEnd"/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-составлять тезисы выступления, конспекты;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-создавать в устной и письменной форме текст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ы публицистического стиля речи;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и исправлять недочёты в построении и содержании высказывания: отступления от темы и основной мысли, нарушения требований отно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сительной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автономности, завершённости текста (отсут</w:t>
      </w:r>
      <w:r w:rsidR="00341EC5"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ствие в нём начала или конца); </w:t>
      </w:r>
      <w:r w:rsidRPr="00D3346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логики изложения, абзацного членения текста;</w:t>
      </w:r>
    </w:p>
    <w:p w:rsidR="001339E7" w:rsidRPr="00D33467" w:rsidRDefault="001339E7" w:rsidP="00D3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F9C" w:rsidRPr="00D33467" w:rsidRDefault="00341EC5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7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61F9C" w:rsidRPr="00D33467" w:rsidRDefault="00D61F9C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71" w:rsidRDefault="0016037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Тема 1. Требования к Части 2. (1 час).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Формулировка задания Части 2 ЕГЭ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9CE">
        <w:rPr>
          <w:rFonts w:ascii="Times New Roman" w:hAnsi="Times New Roman" w:cs="Times New Roman"/>
          <w:sz w:val="24"/>
          <w:szCs w:val="24"/>
        </w:rPr>
        <w:t>русскому языку. Шкала оценивания заданий с развернутым ответом.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Термины, встречающиеся в формулировке задания в критериях оценивания.</w:t>
      </w:r>
    </w:p>
    <w:p w:rsidR="00FB7651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Этапы выполнения задания с развернутым ответом.</w:t>
      </w:r>
    </w:p>
    <w:p w:rsidR="00160371" w:rsidRDefault="0016037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371" w:rsidRPr="00160371" w:rsidRDefault="0016037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над сочинением.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Тема 2. Как правильно понять исходный текст. (4 часа).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Виды текста. Информативность текста. «Расшифровка» информации текста. Роль вступления и заключения в сочинении-рассуждении. Форма вступления. Форма заключения. Практическая работа с текстом.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Тема 3. Формулировка основной проблемы исходного текста. (5 часов).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lastRenderedPageBreak/>
        <w:t>Что такое проблема текста? Проблемы в художественных и публицистических текстах.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Типичные ошибки, связанные с пониманием и формулировкой проблемы. Практическая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работа с текстом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Тема 4. Комментируем основную проблему текста. (5 часов).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Комментарий – результат исследования. Способ развития мысли. Построение логической схемы по тексту. Типичные ошибки. Практическая работа с текстом.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Тема 5. Позиция автора и способы её выражения. (5 часов).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Определение авторской позиции. Круг рассматриваемых вопросов в тексте. Изобразительно-выразительные средства языка для понятия авторской позиции. Языковой анализ текста как способ определения авторской позиции. Цель языкового анализа исходного текста. Средства выразительности, их роль. Типичные ошибки в определении позиции автора текста. Практическая работа с текстом.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>Тема 6. Определение собственного мнения по проблеме, аргументация своей позиции.</w:t>
      </w:r>
      <w:r w:rsidR="00160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(5 часов).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Логические приемы мышления. Типы аргументации в изложении собственной позиции. Понятие и образ, образ и понятие на основе сходства по смыслу.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Типичные ошибки. Практическая работа с текстом.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>Тема 7. Смысловая цельность, речевая связность и последовательность изложения.</w:t>
      </w:r>
      <w:r w:rsidR="00160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(4 часа).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Цель вступления. Цель заключения. Точность и выразительность речи.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Типичные ошибки. Практическая работа с текстом.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>Тема 8. Экспертная оценка сочинения.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9CE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09CE">
        <w:rPr>
          <w:rFonts w:ascii="Times New Roman" w:hAnsi="Times New Roman" w:cs="Times New Roman"/>
          <w:b/>
          <w:bCs/>
          <w:sz w:val="24"/>
          <w:szCs w:val="24"/>
        </w:rPr>
        <w:t xml:space="preserve"> часа). 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Проверка работы и исправление ошибок.</w:t>
      </w:r>
    </w:p>
    <w:p w:rsidR="00FB7651" w:rsidRPr="009709CE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E">
        <w:rPr>
          <w:rFonts w:ascii="Times New Roman" w:hAnsi="Times New Roman" w:cs="Times New Roman"/>
          <w:sz w:val="24"/>
          <w:szCs w:val="24"/>
        </w:rPr>
        <w:t>Типы ошибок. Практическая работа с текстом.</w:t>
      </w:r>
    </w:p>
    <w:p w:rsidR="00FB7651" w:rsidRPr="00FB7651" w:rsidRDefault="00FB7651" w:rsidP="00FB7651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CE">
        <w:rPr>
          <w:rFonts w:ascii="Times New Roman" w:hAnsi="Times New Roman" w:cs="Times New Roman"/>
          <w:b/>
          <w:bCs/>
          <w:sz w:val="24"/>
          <w:szCs w:val="24"/>
        </w:rPr>
        <w:t>Тема 9. Контрольное сочинение-рассуждение. (2 часа).</w:t>
      </w:r>
    </w:p>
    <w:p w:rsidR="00602CEC" w:rsidRPr="00D33467" w:rsidRDefault="00602CEC" w:rsidP="00D33467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E1051" w:rsidRPr="00D33467" w:rsidRDefault="00D94D86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7">
        <w:rPr>
          <w:rFonts w:ascii="Times New Roman" w:hAnsi="Times New Roman" w:cs="Times New Roman"/>
          <w:b/>
          <w:sz w:val="24"/>
          <w:szCs w:val="24"/>
        </w:rPr>
        <w:t>Учебно-тематическое</w:t>
      </w:r>
      <w:r w:rsidR="00AE1051" w:rsidRPr="00D3346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D33467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94D86" w:rsidRPr="00D33467" w:rsidRDefault="00D94D86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jc w:val="center"/>
        <w:tblLayout w:type="fixed"/>
        <w:tblLook w:val="04A0"/>
      </w:tblPr>
      <w:tblGrid>
        <w:gridCol w:w="668"/>
        <w:gridCol w:w="4118"/>
        <w:gridCol w:w="1134"/>
        <w:gridCol w:w="1843"/>
        <w:gridCol w:w="1843"/>
      </w:tblGrid>
      <w:tr w:rsidR="00D94D86" w:rsidRPr="00160371" w:rsidTr="000A7C35">
        <w:trPr>
          <w:jc w:val="center"/>
        </w:trPr>
        <w:tc>
          <w:tcPr>
            <w:tcW w:w="668" w:type="dxa"/>
            <w:vMerge w:val="restart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D94D86" w:rsidRPr="00160371" w:rsidRDefault="00D94D86" w:rsidP="00D33467">
            <w:pPr>
              <w:tabs>
                <w:tab w:val="left" w:pos="459"/>
              </w:tabs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4D86" w:rsidRPr="00160371" w:rsidTr="000A7C35">
        <w:trPr>
          <w:jc w:val="center"/>
        </w:trPr>
        <w:tc>
          <w:tcPr>
            <w:tcW w:w="668" w:type="dxa"/>
            <w:vMerge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D94D86" w:rsidRPr="00160371" w:rsidRDefault="00D94D86" w:rsidP="00D334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4D86" w:rsidRPr="00160371" w:rsidRDefault="00D94D86" w:rsidP="00D33467">
            <w:pPr>
              <w:tabs>
                <w:tab w:val="left" w:pos="459"/>
              </w:tabs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1843" w:type="dxa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</w:t>
            </w:r>
          </w:p>
        </w:tc>
      </w:tr>
      <w:tr w:rsidR="00D94D86" w:rsidRPr="00160371" w:rsidTr="000A7C35">
        <w:trPr>
          <w:jc w:val="center"/>
        </w:trPr>
        <w:tc>
          <w:tcPr>
            <w:tcW w:w="668" w:type="dxa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8" w:type="dxa"/>
          </w:tcPr>
          <w:p w:rsidR="00D94D86" w:rsidRPr="00160371" w:rsidRDefault="00D94D86" w:rsidP="00D3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</w:tcPr>
          <w:p w:rsidR="00D94D86" w:rsidRPr="00160371" w:rsidRDefault="00D94D86" w:rsidP="00D33467">
            <w:pPr>
              <w:tabs>
                <w:tab w:val="left" w:pos="459"/>
              </w:tabs>
              <w:ind w:left="327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4D86" w:rsidRPr="00160371" w:rsidRDefault="000A7C35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94D86" w:rsidRPr="00160371" w:rsidRDefault="000A7C35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94D86" w:rsidRPr="00160371" w:rsidTr="000A7C35">
        <w:trPr>
          <w:jc w:val="center"/>
        </w:trPr>
        <w:tc>
          <w:tcPr>
            <w:tcW w:w="668" w:type="dxa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8" w:type="dxa"/>
          </w:tcPr>
          <w:p w:rsidR="00D94D86" w:rsidRPr="00160371" w:rsidRDefault="00160371" w:rsidP="00D3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  <w:r w:rsidR="00D94D86" w:rsidRPr="00160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4D86" w:rsidRPr="00160371" w:rsidRDefault="00FB7651" w:rsidP="00D33467">
            <w:pPr>
              <w:tabs>
                <w:tab w:val="left" w:pos="459"/>
              </w:tabs>
              <w:ind w:left="327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94D86" w:rsidRPr="00160371" w:rsidRDefault="00160371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4D86" w:rsidRPr="00160371" w:rsidRDefault="00160371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4D86" w:rsidRPr="00D33467" w:rsidTr="000A7C35">
        <w:trPr>
          <w:jc w:val="center"/>
        </w:trPr>
        <w:tc>
          <w:tcPr>
            <w:tcW w:w="668" w:type="dxa"/>
          </w:tcPr>
          <w:p w:rsidR="00D94D86" w:rsidRPr="00160371" w:rsidRDefault="00D94D86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</w:tcPr>
          <w:p w:rsidR="00D94D86" w:rsidRPr="00160371" w:rsidRDefault="00D94D86" w:rsidP="00D3346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  <w:r w:rsidR="0095053D"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94D86" w:rsidRPr="00160371" w:rsidRDefault="00D94D86" w:rsidP="00D33467">
            <w:pPr>
              <w:tabs>
                <w:tab w:val="left" w:pos="459"/>
              </w:tabs>
              <w:ind w:left="327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94D86" w:rsidRPr="00160371" w:rsidRDefault="00160371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94D86" w:rsidRPr="00160371" w:rsidRDefault="000A7C35" w:rsidP="00D334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D94D86" w:rsidRPr="00D33467" w:rsidRDefault="00D94D86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D86" w:rsidRPr="00D33467" w:rsidRDefault="00D94D86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051" w:rsidRPr="00D33467" w:rsidRDefault="00AE1051" w:rsidP="00D33467">
      <w:pPr>
        <w:pStyle w:val="a3"/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842DA" w:rsidRPr="00D33467" w:rsidRDefault="009842DA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2DA" w:rsidRPr="00D33467" w:rsidRDefault="009842DA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2DA" w:rsidRPr="00D33467" w:rsidRDefault="009842DA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2DA" w:rsidRPr="00D33467" w:rsidRDefault="009842DA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49" w:rsidRPr="00D33467" w:rsidRDefault="00887049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49" w:rsidRPr="00D33467" w:rsidRDefault="00887049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049" w:rsidRDefault="00887049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651" w:rsidRDefault="00FB7651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67" w:rsidRDefault="00D33467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71" w:rsidRPr="00D33467" w:rsidRDefault="00160371" w:rsidP="00D3346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9C" w:rsidRPr="00D33467" w:rsidRDefault="0078340F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8340F" w:rsidRPr="00D33467" w:rsidRDefault="0078340F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6804"/>
        <w:gridCol w:w="992"/>
        <w:gridCol w:w="1134"/>
      </w:tblGrid>
      <w:tr w:rsidR="0078340F" w:rsidRPr="00D33467" w:rsidTr="00160371">
        <w:tc>
          <w:tcPr>
            <w:tcW w:w="817" w:type="dxa"/>
            <w:vAlign w:val="center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340F" w:rsidRPr="00D33467" w:rsidRDefault="00D94D86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04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92" w:type="dxa"/>
          </w:tcPr>
          <w:p w:rsidR="0078340F" w:rsidRPr="00D33467" w:rsidRDefault="00D94D86" w:rsidP="00D33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Cs/>
                <w:sz w:val="24"/>
                <w:szCs w:val="24"/>
              </w:rPr>
              <w:t>Кол-</w:t>
            </w:r>
            <w:r w:rsidR="00E104E5" w:rsidRPr="00D33467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78340F" w:rsidRPr="00D33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78340F" w:rsidRPr="00D33467" w:rsidTr="00160371">
        <w:tc>
          <w:tcPr>
            <w:tcW w:w="817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8340F" w:rsidRPr="00160371" w:rsidRDefault="0078340F" w:rsidP="00D33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1134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40F" w:rsidRPr="00D33467" w:rsidTr="00160371">
        <w:tc>
          <w:tcPr>
            <w:tcW w:w="817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8340F" w:rsidRPr="00160371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Требования к Части 2.</w:t>
            </w:r>
          </w:p>
        </w:tc>
        <w:tc>
          <w:tcPr>
            <w:tcW w:w="992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340F" w:rsidRPr="00D33467" w:rsidRDefault="0078340F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40F" w:rsidRPr="00D33467" w:rsidTr="00160371">
        <w:tc>
          <w:tcPr>
            <w:tcW w:w="817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8340F" w:rsidRPr="00160371" w:rsidRDefault="00FB7651" w:rsidP="00D33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сочинением.</w:t>
            </w:r>
          </w:p>
        </w:tc>
        <w:tc>
          <w:tcPr>
            <w:tcW w:w="992" w:type="dxa"/>
          </w:tcPr>
          <w:p w:rsidR="0078340F" w:rsidRPr="00D33467" w:rsidRDefault="0078340F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76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3346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78340F" w:rsidRPr="00D33467" w:rsidRDefault="0078340F" w:rsidP="00D33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понять исходный текст.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понять исходный текст.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понять исходный текст.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понять исходный текст.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основной проблемы исходного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основной проблемы исходного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основной проблемы исходного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основной проблемы исходного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bottom"/>
          </w:tcPr>
          <w:p w:rsidR="00FB7651" w:rsidRPr="00160371" w:rsidRDefault="00FB7651" w:rsidP="00C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основной проблемы исходного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основную проблему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основную проблему текста.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  <w:tcBorders>
              <w:bottom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основную проблему текста.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основную проблему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Комментируем основную проблему текста.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  <w:tcBorders>
              <w:top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и способы её выражения.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и способы её выражения.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и способы её выражения.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и способы её выражения.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Позиция автора и способы её выражения.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Определение с</w:t>
            </w:r>
            <w:r w:rsidR="00160371"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обственного мнения по проблеме, </w:t>
            </w: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аргументация своей позиции.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мнения по проблеме, аргументация своей позиции.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мнения по проблеме, аргументация своей позиции.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мнения по проблеме, аргументация своей позиции.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собственного мнения по проблеме, аргументация своей позиции.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цельность, речевая связность и последовательность изложения.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цельность, речевая связность и последовательность изложения.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цельность, речевая связность и последовательность изложения.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Смысловая цельность, речевая связность и последовательность изложения.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сочинения.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сочинения.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сочинения. 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сочинение-рассуждение.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51" w:rsidRPr="00D33467" w:rsidTr="00160371">
        <w:tc>
          <w:tcPr>
            <w:tcW w:w="817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vAlign w:val="bottom"/>
          </w:tcPr>
          <w:p w:rsidR="00FB7651" w:rsidRPr="00160371" w:rsidRDefault="00FB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71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сочинение-рассуждение.</w:t>
            </w:r>
          </w:p>
        </w:tc>
        <w:tc>
          <w:tcPr>
            <w:tcW w:w="992" w:type="dxa"/>
          </w:tcPr>
          <w:p w:rsidR="00FB7651" w:rsidRPr="00D33467" w:rsidRDefault="00FB7651" w:rsidP="00D3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7651" w:rsidRPr="00D33467" w:rsidRDefault="00FB7651" w:rsidP="00D33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DB" w:rsidRPr="00D33467" w:rsidTr="00160371">
        <w:tc>
          <w:tcPr>
            <w:tcW w:w="817" w:type="dxa"/>
          </w:tcPr>
          <w:p w:rsidR="000135DB" w:rsidRPr="00D33467" w:rsidRDefault="000135DB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135DB" w:rsidRPr="00D33467" w:rsidRDefault="000135DB" w:rsidP="00D33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0135DB" w:rsidRPr="00D33467" w:rsidRDefault="000135DB" w:rsidP="00D33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67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  <w:tc>
          <w:tcPr>
            <w:tcW w:w="1134" w:type="dxa"/>
          </w:tcPr>
          <w:p w:rsidR="000135DB" w:rsidRPr="00D33467" w:rsidRDefault="000135DB" w:rsidP="00D33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3467" w:rsidRDefault="00D33467" w:rsidP="00F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651" w:rsidRDefault="00FB7651" w:rsidP="00FB7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B4" w:rsidRPr="00D33467" w:rsidRDefault="00B412B4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7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Итоговая контрольная работа в виде сочинения</w:t>
      </w:r>
      <w:r w:rsidR="00160371">
        <w:rPr>
          <w:rFonts w:ascii="Times New Roman" w:hAnsi="Times New Roman" w:cs="Times New Roman"/>
          <w:sz w:val="24"/>
          <w:szCs w:val="24"/>
        </w:rPr>
        <w:t>-рассуждения</w:t>
      </w:r>
      <w:r w:rsidRPr="00D33467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B4" w:rsidRPr="00D33467" w:rsidRDefault="00B412B4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7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proofErr w:type="gramStart"/>
      <w:r w:rsidRPr="00D334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Сочинение ЕГЭ оценивается по критериям оценивания сочинений ЕГЭ.</w:t>
      </w:r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2B4" w:rsidRPr="00D33467" w:rsidRDefault="00B412B4" w:rsidP="00D33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2B4" w:rsidRPr="00D33467" w:rsidSect="004A7F2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9842DA" w:rsidRPr="00D33467" w:rsidRDefault="0078340F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467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78340F" w:rsidRPr="00D33467" w:rsidRDefault="0078340F" w:rsidP="00D334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E54" w:rsidRPr="00D33467" w:rsidRDefault="00596E54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 xml:space="preserve">Н.А. Сениной, А.Г. </w:t>
      </w: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>. Русский язык. Сочинение на ЕГЭ. Курс интенсивной подготовки. Ростов-на-Дону, Легион, 2012г.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 xml:space="preserve">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 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 xml:space="preserve">Власенков А.И. Русский язык, 10-11кл. - М.: Просвещение, 2010 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 xml:space="preserve"> Т.А. Русский язык. Как написать сочинение на ЕГЭ.- М.: Айрис Пресс, 2009</w:t>
      </w:r>
    </w:p>
    <w:p w:rsidR="00755F56" w:rsidRPr="00D33467" w:rsidRDefault="00082781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 xml:space="preserve"> Г.Т.</w:t>
      </w:r>
      <w:r w:rsidR="00755F56" w:rsidRPr="00D33467">
        <w:rPr>
          <w:rFonts w:ascii="Times New Roman" w:hAnsi="Times New Roman" w:cs="Times New Roman"/>
          <w:sz w:val="24"/>
          <w:szCs w:val="24"/>
        </w:rPr>
        <w:t xml:space="preserve"> ЕГЭ 2011. Русский язык. Выполнение задания части 3 (С). Практикум. </w:t>
      </w:r>
      <w:proofErr w:type="gramStart"/>
      <w:r w:rsidR="00755F56" w:rsidRPr="00D33467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755F56" w:rsidRPr="00D33467">
        <w:rPr>
          <w:rFonts w:ascii="Times New Roman" w:hAnsi="Times New Roman" w:cs="Times New Roman"/>
          <w:sz w:val="24"/>
          <w:szCs w:val="24"/>
        </w:rPr>
        <w:t>.: Экзамен, 2011 г.</w:t>
      </w:r>
    </w:p>
    <w:p w:rsidR="00755F56" w:rsidRPr="00D33467" w:rsidRDefault="00082781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 xml:space="preserve"> Т.А.</w:t>
      </w:r>
      <w:r w:rsidR="00755F56" w:rsidRPr="00D33467">
        <w:rPr>
          <w:rFonts w:ascii="Times New Roman" w:hAnsi="Times New Roman" w:cs="Times New Roman"/>
          <w:sz w:val="24"/>
          <w:szCs w:val="24"/>
        </w:rPr>
        <w:t xml:space="preserve"> Сочинения различных жанров в старших классах. - М.: Просвещение , 2002. 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Павлова С.А. Методика подготовки к ЕГЭ по русскому языку. Алгоритмы рассуждения при выборе ответа.- М.: Просвещение, 2009 г.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 xml:space="preserve"> Т.М. Русский язык. ЕГЭ 2011. Работа с текстом.- М.: Дрофа, 2011 г.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 xml:space="preserve"> Л.И. ЕГЭ 2011. Типовые тестовые задания. Русский язык.- М.: Экзамен, 2011 г.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Симакова Е.С.Русский язык. «Сочинение». Экспресс-репетитор для подготовки к ЕГЭ.- М.:АСТ, 2008 г.</w:t>
      </w:r>
    </w:p>
    <w:p w:rsidR="00755F56" w:rsidRPr="00D33467" w:rsidRDefault="00755F56" w:rsidP="00D33467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Сенина Н.А.</w:t>
      </w:r>
      <w:r w:rsidR="00082781" w:rsidRPr="00D33467">
        <w:rPr>
          <w:rFonts w:ascii="Times New Roman" w:hAnsi="Times New Roman" w:cs="Times New Roman"/>
          <w:sz w:val="24"/>
          <w:szCs w:val="24"/>
        </w:rPr>
        <w:t xml:space="preserve"> </w:t>
      </w:r>
      <w:r w:rsidRPr="00D33467">
        <w:rPr>
          <w:rFonts w:ascii="Times New Roman" w:hAnsi="Times New Roman" w:cs="Times New Roman"/>
          <w:sz w:val="24"/>
          <w:szCs w:val="24"/>
        </w:rPr>
        <w:t xml:space="preserve">Русский язык. Тематические тесты: Подготовка к ЕГЭ. Учебное пособие для 10-11 </w:t>
      </w:r>
      <w:proofErr w:type="spellStart"/>
      <w:r w:rsidRPr="00D3346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33467">
        <w:rPr>
          <w:rFonts w:ascii="Times New Roman" w:hAnsi="Times New Roman" w:cs="Times New Roman"/>
          <w:sz w:val="24"/>
          <w:szCs w:val="24"/>
        </w:rPr>
        <w:t>. –</w:t>
      </w:r>
      <w:r w:rsidR="00082781" w:rsidRPr="00D33467">
        <w:rPr>
          <w:rFonts w:ascii="Times New Roman" w:hAnsi="Times New Roman" w:cs="Times New Roman"/>
          <w:sz w:val="24"/>
          <w:szCs w:val="24"/>
        </w:rPr>
        <w:t xml:space="preserve"> </w:t>
      </w:r>
      <w:r w:rsidRPr="00D33467">
        <w:rPr>
          <w:rFonts w:ascii="Times New Roman" w:hAnsi="Times New Roman" w:cs="Times New Roman"/>
          <w:sz w:val="24"/>
          <w:szCs w:val="24"/>
        </w:rPr>
        <w:t>М.: Легион, 2011</w:t>
      </w:r>
    </w:p>
    <w:p w:rsidR="00755F56" w:rsidRPr="00D33467" w:rsidRDefault="00755F56" w:rsidP="00D334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Материалы сайтов:</w:t>
      </w:r>
    </w:p>
    <w:p w:rsidR="00755F56" w:rsidRPr="00D33467" w:rsidRDefault="00755F56" w:rsidP="00D334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http://www.ege.edu.ru</w:t>
      </w:r>
    </w:p>
    <w:p w:rsidR="00755F56" w:rsidRPr="00D33467" w:rsidRDefault="00755F56" w:rsidP="00D334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http://rustest.ru</w:t>
      </w:r>
    </w:p>
    <w:p w:rsidR="00755F56" w:rsidRPr="00D33467" w:rsidRDefault="00755F56" w:rsidP="00D334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http://www.fipi.ru</w:t>
      </w:r>
    </w:p>
    <w:p w:rsidR="00AD7097" w:rsidRPr="00D33467" w:rsidRDefault="00755F56" w:rsidP="00D334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33467">
        <w:rPr>
          <w:rFonts w:ascii="Times New Roman" w:hAnsi="Times New Roman" w:cs="Times New Roman"/>
          <w:sz w:val="24"/>
          <w:szCs w:val="24"/>
        </w:rPr>
        <w:t>http://www.prosa.ru</w:t>
      </w:r>
    </w:p>
    <w:sectPr w:rsidR="00AD7097" w:rsidRPr="00D33467" w:rsidSect="004A7F2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CE8"/>
    <w:multiLevelType w:val="multilevel"/>
    <w:tmpl w:val="46A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268A2"/>
    <w:multiLevelType w:val="multilevel"/>
    <w:tmpl w:val="946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15CBA"/>
    <w:multiLevelType w:val="hybridMultilevel"/>
    <w:tmpl w:val="EAE4EB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A5DC1"/>
    <w:multiLevelType w:val="multilevel"/>
    <w:tmpl w:val="E56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D47E0"/>
    <w:multiLevelType w:val="hybridMultilevel"/>
    <w:tmpl w:val="894E1DD6"/>
    <w:lvl w:ilvl="0" w:tplc="21BC993E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A6ADF"/>
    <w:multiLevelType w:val="multilevel"/>
    <w:tmpl w:val="8ED4D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16947"/>
    <w:multiLevelType w:val="hybridMultilevel"/>
    <w:tmpl w:val="9FDA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664FA"/>
    <w:multiLevelType w:val="multilevel"/>
    <w:tmpl w:val="3AF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D572A"/>
    <w:multiLevelType w:val="hybridMultilevel"/>
    <w:tmpl w:val="78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F56"/>
    <w:rsid w:val="000135DB"/>
    <w:rsid w:val="00056EBA"/>
    <w:rsid w:val="00082781"/>
    <w:rsid w:val="00097D6B"/>
    <w:rsid w:val="000A59FE"/>
    <w:rsid w:val="000A7C35"/>
    <w:rsid w:val="000B44A7"/>
    <w:rsid w:val="00112119"/>
    <w:rsid w:val="001339E7"/>
    <w:rsid w:val="00143305"/>
    <w:rsid w:val="00160371"/>
    <w:rsid w:val="002C0C7C"/>
    <w:rsid w:val="002E6997"/>
    <w:rsid w:val="00341EC5"/>
    <w:rsid w:val="00383749"/>
    <w:rsid w:val="003C7E96"/>
    <w:rsid w:val="003D05F7"/>
    <w:rsid w:val="003F6250"/>
    <w:rsid w:val="004917B2"/>
    <w:rsid w:val="004A7F2A"/>
    <w:rsid w:val="004C5668"/>
    <w:rsid w:val="004E7B14"/>
    <w:rsid w:val="004F18D5"/>
    <w:rsid w:val="005230AE"/>
    <w:rsid w:val="00596E54"/>
    <w:rsid w:val="005B337D"/>
    <w:rsid w:val="005D4394"/>
    <w:rsid w:val="005F10C2"/>
    <w:rsid w:val="00602CEC"/>
    <w:rsid w:val="00614169"/>
    <w:rsid w:val="00755F56"/>
    <w:rsid w:val="0078340F"/>
    <w:rsid w:val="007D0F7E"/>
    <w:rsid w:val="007E2AE7"/>
    <w:rsid w:val="00843C50"/>
    <w:rsid w:val="00887049"/>
    <w:rsid w:val="008D3758"/>
    <w:rsid w:val="008E6934"/>
    <w:rsid w:val="009218CF"/>
    <w:rsid w:val="00942FF4"/>
    <w:rsid w:val="0095053D"/>
    <w:rsid w:val="00954FFB"/>
    <w:rsid w:val="00963DE0"/>
    <w:rsid w:val="00980C07"/>
    <w:rsid w:val="009842DA"/>
    <w:rsid w:val="009B060A"/>
    <w:rsid w:val="009D6174"/>
    <w:rsid w:val="009E6598"/>
    <w:rsid w:val="00A2106C"/>
    <w:rsid w:val="00A50814"/>
    <w:rsid w:val="00AD7097"/>
    <w:rsid w:val="00AE1051"/>
    <w:rsid w:val="00B11760"/>
    <w:rsid w:val="00B412B4"/>
    <w:rsid w:val="00B61C47"/>
    <w:rsid w:val="00B743F0"/>
    <w:rsid w:val="00BB5CFC"/>
    <w:rsid w:val="00C4141B"/>
    <w:rsid w:val="00C573A2"/>
    <w:rsid w:val="00D1045D"/>
    <w:rsid w:val="00D33467"/>
    <w:rsid w:val="00D55BB2"/>
    <w:rsid w:val="00D61F9C"/>
    <w:rsid w:val="00D94D86"/>
    <w:rsid w:val="00DA1EAA"/>
    <w:rsid w:val="00DF3D3B"/>
    <w:rsid w:val="00E104E5"/>
    <w:rsid w:val="00E139C6"/>
    <w:rsid w:val="00E81AF5"/>
    <w:rsid w:val="00E81F8E"/>
    <w:rsid w:val="00E87CD0"/>
    <w:rsid w:val="00E91E73"/>
    <w:rsid w:val="00EA17D2"/>
    <w:rsid w:val="00EA4499"/>
    <w:rsid w:val="00EE0787"/>
    <w:rsid w:val="00F15D39"/>
    <w:rsid w:val="00F96121"/>
    <w:rsid w:val="00F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E7"/>
    <w:pPr>
      <w:ind w:left="720"/>
      <w:contextualSpacing/>
    </w:pPr>
  </w:style>
  <w:style w:type="table" w:styleId="a4">
    <w:name w:val="Table Grid"/>
    <w:basedOn w:val="a1"/>
    <w:uiPriority w:val="59"/>
    <w:rsid w:val="000A5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B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139C6"/>
  </w:style>
  <w:style w:type="character" w:customStyle="1" w:styleId="spellingerror">
    <w:name w:val="spellingerror"/>
    <w:basedOn w:val="a0"/>
    <w:rsid w:val="00E139C6"/>
  </w:style>
  <w:style w:type="paragraph" w:customStyle="1" w:styleId="c5">
    <w:name w:val="c5"/>
    <w:basedOn w:val="a"/>
    <w:rsid w:val="003F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F6250"/>
  </w:style>
  <w:style w:type="character" w:customStyle="1" w:styleId="c2">
    <w:name w:val="c2"/>
    <w:basedOn w:val="a0"/>
    <w:rsid w:val="003F6250"/>
  </w:style>
  <w:style w:type="character" w:styleId="a7">
    <w:name w:val="Strong"/>
    <w:qFormat/>
    <w:rsid w:val="00A2106C"/>
    <w:rPr>
      <w:b/>
      <w:bCs/>
    </w:rPr>
  </w:style>
  <w:style w:type="paragraph" w:customStyle="1" w:styleId="stylet1">
    <w:name w:val="stylet1"/>
    <w:basedOn w:val="a"/>
    <w:rsid w:val="00A2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B743F0"/>
    <w:rPr>
      <w:rFonts w:ascii="Times New Roman" w:hAnsi="Times New Roman" w:cs="Times New Roman"/>
      <w:sz w:val="24"/>
      <w:szCs w:val="24"/>
    </w:rPr>
  </w:style>
  <w:style w:type="paragraph" w:styleId="a9">
    <w:name w:val="No Spacing"/>
    <w:basedOn w:val="a"/>
    <w:link w:val="a8"/>
    <w:uiPriority w:val="1"/>
    <w:qFormat/>
    <w:rsid w:val="00B743F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2013-10-08T09:41:00Z</dcterms:created>
  <dcterms:modified xsi:type="dcterms:W3CDTF">2023-10-13T16:04:00Z</dcterms:modified>
</cp:coreProperties>
</file>