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25" w:rsidRDefault="004D5C25" w:rsidP="00285A3E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376670" cy="8767921"/>
            <wp:effectExtent l="0" t="0" r="0" b="0"/>
            <wp:docPr id="1" name="Рисунок 1" descr="C:\Users\учительская\Desktop\Степанова И 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\Desktop\Степанова И В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876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C25" w:rsidRDefault="004D5C25" w:rsidP="00285A3E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</w:p>
    <w:p w:rsidR="004D5C25" w:rsidRDefault="004D5C25" w:rsidP="00285A3E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</w:p>
    <w:p w:rsidR="004D5C25" w:rsidRDefault="004D5C25" w:rsidP="00285A3E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>
            <wp:extent cx="6376670" cy="8767921"/>
            <wp:effectExtent l="0" t="0" r="0" b="0"/>
            <wp:docPr id="2" name="Рисунок 2" descr="C:\Users\учительская\Desktop\Степанова И В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ская\Desktop\Степанова И В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876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C25" w:rsidRDefault="004D5C25" w:rsidP="00285A3E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</w:p>
    <w:p w:rsidR="004D5C25" w:rsidRDefault="004D5C25" w:rsidP="00285A3E">
      <w:pPr>
        <w:spacing w:before="0" w:beforeAutospacing="0" w:after="0" w:afterAutospacing="0"/>
        <w:jc w:val="center"/>
        <w:rPr>
          <w:rFonts w:ascii="Times New Roman" w:hAnsi="Times New Roman" w:cs="Times New Roman"/>
          <w:lang w:val="ru-RU"/>
        </w:rPr>
      </w:pPr>
    </w:p>
    <w:p w:rsidR="007E4C82" w:rsidRPr="007E4C82" w:rsidRDefault="007E4C82" w:rsidP="007E4C82">
      <w:pPr>
        <w:jc w:val="both"/>
        <w:rPr>
          <w:sz w:val="24"/>
          <w:szCs w:val="24"/>
          <w:lang w:val="ru-RU"/>
        </w:rPr>
      </w:pPr>
      <w:bookmarkStart w:id="0" w:name="_GoBack"/>
      <w:bookmarkEnd w:id="0"/>
      <w:r w:rsidRPr="007E4C82">
        <w:rPr>
          <w:i/>
          <w:sz w:val="24"/>
          <w:szCs w:val="24"/>
          <w:lang w:val="ru-RU"/>
        </w:rPr>
        <w:lastRenderedPageBreak/>
        <w:t xml:space="preserve">Наставник </w:t>
      </w:r>
      <w:r w:rsidRPr="007E4C82">
        <w:rPr>
          <w:sz w:val="24"/>
          <w:szCs w:val="24"/>
          <w:lang w:val="ru-RU"/>
        </w:rPr>
        <w:t xml:space="preserve">– 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 </w:t>
      </w:r>
    </w:p>
    <w:p w:rsidR="007E4C82" w:rsidRPr="007E4C82" w:rsidRDefault="007E4C82" w:rsidP="007E4C82">
      <w:pPr>
        <w:jc w:val="both"/>
        <w:rPr>
          <w:sz w:val="24"/>
          <w:szCs w:val="24"/>
          <w:lang w:val="ru-RU"/>
        </w:rPr>
      </w:pPr>
      <w:r w:rsidRPr="007E4C82">
        <w:rPr>
          <w:i/>
          <w:sz w:val="24"/>
          <w:szCs w:val="24"/>
          <w:lang w:val="ru-RU"/>
        </w:rPr>
        <w:t>Наставляемый</w:t>
      </w:r>
      <w:r w:rsidRPr="007E4C82">
        <w:rPr>
          <w:sz w:val="24"/>
          <w:szCs w:val="24"/>
          <w:lang w:val="ru-RU"/>
        </w:rPr>
        <w:t xml:space="preserve">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:rsidR="007E4C82" w:rsidRPr="007E4C82" w:rsidRDefault="007E4C82" w:rsidP="007E4C82">
      <w:pPr>
        <w:jc w:val="both"/>
        <w:rPr>
          <w:sz w:val="24"/>
          <w:szCs w:val="24"/>
          <w:lang w:val="ru-RU"/>
        </w:rPr>
      </w:pPr>
      <w:r w:rsidRPr="007E4C82">
        <w:rPr>
          <w:i/>
          <w:sz w:val="24"/>
          <w:szCs w:val="24"/>
          <w:lang w:val="ru-RU"/>
        </w:rPr>
        <w:t>Куратор</w:t>
      </w:r>
      <w:r w:rsidRPr="007E4C82">
        <w:rPr>
          <w:sz w:val="24"/>
          <w:szCs w:val="24"/>
          <w:lang w:val="ru-RU"/>
        </w:rPr>
        <w:t xml:space="preserve">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</w:t>
      </w:r>
      <w:proofErr w:type="gramStart"/>
      <w:r w:rsidRPr="007E4C82">
        <w:rPr>
          <w:sz w:val="24"/>
          <w:szCs w:val="24"/>
          <w:lang w:val="ru-RU"/>
        </w:rPr>
        <w:t>х(</w:t>
      </w:r>
      <w:proofErr w:type="gramEnd"/>
      <w:r w:rsidRPr="007E4C82">
        <w:rPr>
          <w:sz w:val="24"/>
          <w:szCs w:val="24"/>
          <w:lang w:val="ru-RU"/>
        </w:rPr>
        <w:t xml:space="preserve">ой) программ(ы) наставничества. </w:t>
      </w:r>
    </w:p>
    <w:p w:rsidR="007E4C82" w:rsidRPr="007E4C82" w:rsidRDefault="007E4C82" w:rsidP="007E4C82">
      <w:pPr>
        <w:jc w:val="both"/>
        <w:rPr>
          <w:sz w:val="24"/>
          <w:szCs w:val="24"/>
          <w:lang w:val="ru-RU"/>
        </w:rPr>
      </w:pPr>
      <w:r w:rsidRPr="007E4C82">
        <w:rPr>
          <w:i/>
          <w:sz w:val="24"/>
          <w:szCs w:val="24"/>
          <w:lang w:val="ru-RU"/>
        </w:rPr>
        <w:t>Наставничество</w:t>
      </w:r>
      <w:r w:rsidRPr="007E4C82">
        <w:rPr>
          <w:sz w:val="24"/>
          <w:szCs w:val="24"/>
          <w:lang w:val="ru-RU"/>
        </w:rPr>
        <w:t xml:space="preserve">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:rsidR="007E4C82" w:rsidRPr="007E4C82" w:rsidRDefault="007E4C82" w:rsidP="007E4C82">
      <w:pPr>
        <w:jc w:val="both"/>
        <w:rPr>
          <w:sz w:val="24"/>
          <w:szCs w:val="24"/>
          <w:lang w:val="ru-RU"/>
        </w:rPr>
      </w:pPr>
      <w:r w:rsidRPr="007E4C82">
        <w:rPr>
          <w:i/>
          <w:sz w:val="24"/>
          <w:szCs w:val="24"/>
          <w:lang w:val="ru-RU"/>
        </w:rPr>
        <w:t>Форма наставничества</w:t>
      </w:r>
      <w:r w:rsidRPr="007E4C82">
        <w:rPr>
          <w:sz w:val="24"/>
          <w:szCs w:val="24"/>
          <w:lang w:val="ru-RU"/>
        </w:rPr>
        <w:t xml:space="preserve">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 </w:t>
      </w:r>
    </w:p>
    <w:p w:rsidR="0077711E" w:rsidRDefault="007E4C82" w:rsidP="007E4C82">
      <w:pPr>
        <w:jc w:val="both"/>
        <w:rPr>
          <w:sz w:val="24"/>
          <w:szCs w:val="24"/>
          <w:lang w:val="ru-RU"/>
        </w:rPr>
      </w:pPr>
      <w:r w:rsidRPr="007E4C82">
        <w:rPr>
          <w:i/>
          <w:sz w:val="24"/>
          <w:szCs w:val="24"/>
          <w:lang w:val="ru-RU"/>
        </w:rPr>
        <w:t>Персонализированная программа наставничества</w:t>
      </w:r>
      <w:r w:rsidRPr="007E4C82">
        <w:rPr>
          <w:sz w:val="24"/>
          <w:szCs w:val="24"/>
          <w:lang w:val="ru-RU"/>
        </w:rPr>
        <w:t xml:space="preserve">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</w:t>
      </w:r>
      <w:proofErr w:type="spellStart"/>
      <w:r w:rsidRPr="007E4C82">
        <w:rPr>
          <w:sz w:val="24"/>
          <w:szCs w:val="24"/>
          <w:lang w:val="ru-RU"/>
        </w:rPr>
        <w:t>наставляемогои</w:t>
      </w:r>
      <w:proofErr w:type="spellEnd"/>
      <w:r w:rsidRPr="007E4C82">
        <w:rPr>
          <w:sz w:val="24"/>
          <w:szCs w:val="24"/>
          <w:lang w:val="ru-RU"/>
        </w:rPr>
        <w:t xml:space="preserve"> на поддержку его сильных сторон.</w:t>
      </w:r>
    </w:p>
    <w:p w:rsidR="006E7AE5" w:rsidRPr="006E7AE5" w:rsidRDefault="006E7AE5" w:rsidP="006E7AE5">
      <w:pPr>
        <w:pStyle w:val="a9"/>
        <w:spacing w:before="0" w:beforeAutospacing="0" w:after="150" w:afterAutospacing="0"/>
        <w:rPr>
          <w:color w:val="222222"/>
        </w:rPr>
      </w:pPr>
      <w:r w:rsidRPr="006E7AE5">
        <w:t xml:space="preserve">1.4. </w:t>
      </w:r>
      <w:r w:rsidRPr="006E7AE5">
        <w:rPr>
          <w:color w:val="222222"/>
        </w:rPr>
        <w:t>Участниками программы наставничества в образовательной организации являются:</w:t>
      </w:r>
    </w:p>
    <w:p w:rsidR="006E7AE5" w:rsidRPr="006E7AE5" w:rsidRDefault="006E7AE5" w:rsidP="006E7AE5">
      <w:pPr>
        <w:numPr>
          <w:ilvl w:val="0"/>
          <w:numId w:val="27"/>
        </w:numPr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6E7AE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наставник – участник программы, имеющий успешный опыт в достижении жизненного результата, личностного,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наставляемого;</w:t>
      </w:r>
    </w:p>
    <w:p w:rsidR="006E7AE5" w:rsidRPr="006E7AE5" w:rsidRDefault="006E7AE5" w:rsidP="006E7AE5">
      <w:pPr>
        <w:numPr>
          <w:ilvl w:val="0"/>
          <w:numId w:val="27"/>
        </w:numPr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6E7AE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наставляемый (лицо, в отношении которого осуществляется наставничество) – 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компетенции;</w:t>
      </w:r>
    </w:p>
    <w:p w:rsidR="006E7AE5" w:rsidRPr="006E7AE5" w:rsidRDefault="006E7AE5" w:rsidP="006E7AE5">
      <w:pPr>
        <w:numPr>
          <w:ilvl w:val="0"/>
          <w:numId w:val="27"/>
        </w:numPr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6E7AE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руководитель </w:t>
      </w:r>
      <w:r w:rsidRPr="006E7AE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МБОУ «</w:t>
      </w:r>
      <w:proofErr w:type="spellStart"/>
      <w:r w:rsidRPr="006E7AE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Нынекская</w:t>
      </w:r>
      <w:proofErr w:type="spellEnd"/>
      <w:r w:rsidRPr="006E7AE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 xml:space="preserve"> СОШ»</w:t>
      </w:r>
      <w:r w:rsidRPr="006E7AE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;</w:t>
      </w:r>
    </w:p>
    <w:p w:rsidR="006E7AE5" w:rsidRPr="006E7AE5" w:rsidRDefault="006E7AE5" w:rsidP="006E7AE5">
      <w:pPr>
        <w:numPr>
          <w:ilvl w:val="0"/>
          <w:numId w:val="27"/>
        </w:numPr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6E7AE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куратор наставнической деятельности в </w:t>
      </w:r>
      <w:r w:rsidRPr="006E7AE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МБОУ «</w:t>
      </w:r>
      <w:proofErr w:type="spellStart"/>
      <w:r w:rsidRPr="006E7AE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Нынекская</w:t>
      </w:r>
      <w:proofErr w:type="spellEnd"/>
      <w:r w:rsidRPr="006E7AE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 xml:space="preserve"> СОШ</w:t>
      </w:r>
      <w:r w:rsidRPr="006E7A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u-RU" w:eastAsia="ru-RU"/>
        </w:rPr>
        <w:t>»</w:t>
      </w:r>
      <w:r w:rsidRPr="006E7AE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 – сотрудник образовательной организации, который отвечает за внедрение и организацию программы;</w:t>
      </w:r>
    </w:p>
    <w:p w:rsidR="006E7AE5" w:rsidRPr="006E7AE5" w:rsidRDefault="006E7AE5" w:rsidP="006E7AE5">
      <w:pPr>
        <w:numPr>
          <w:ilvl w:val="0"/>
          <w:numId w:val="27"/>
        </w:numPr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6E7AE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родители (законные представители) </w:t>
      </w:r>
      <w:proofErr w:type="gramStart"/>
      <w:r w:rsidRPr="006E7AE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обучающихся</w:t>
      </w:r>
      <w:proofErr w:type="gramEnd"/>
      <w:r w:rsidRPr="006E7AE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;</w:t>
      </w:r>
    </w:p>
    <w:p w:rsidR="006E7AE5" w:rsidRPr="006E7AE5" w:rsidRDefault="006E7AE5" w:rsidP="006E7AE5">
      <w:pPr>
        <w:numPr>
          <w:ilvl w:val="0"/>
          <w:numId w:val="27"/>
        </w:numPr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6E7AE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выпускники </w:t>
      </w:r>
      <w:r w:rsidRPr="006E7AE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МБОУ «</w:t>
      </w:r>
      <w:proofErr w:type="spellStart"/>
      <w:r w:rsidRPr="006E7AE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Нынекская</w:t>
      </w:r>
      <w:proofErr w:type="spellEnd"/>
      <w:r w:rsidRPr="006E7AE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 xml:space="preserve"> СОШ»</w:t>
      </w:r>
      <w:r w:rsidRPr="006E7AE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;</w:t>
      </w:r>
    </w:p>
    <w:p w:rsidR="006E7AE5" w:rsidRDefault="006E7AE5" w:rsidP="006E7AE5">
      <w:pPr>
        <w:numPr>
          <w:ilvl w:val="0"/>
          <w:numId w:val="27"/>
        </w:numPr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6E7AE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участники </w:t>
      </w:r>
      <w:proofErr w:type="gramStart"/>
      <w:r w:rsidRPr="006E7AE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бизнес-сообщества</w:t>
      </w:r>
      <w:proofErr w:type="gramEnd"/>
      <w:r w:rsidRPr="006E7AE5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, в том числе – работодатели, представители образовательных организаций, представители региональной власти и органов местного самоуправления и другие субъекты и организации, которые заинтересованы в реализации программ наставничества.</w:t>
      </w:r>
    </w:p>
    <w:p w:rsidR="006E7AE5" w:rsidRPr="006E7AE5" w:rsidRDefault="006E7AE5" w:rsidP="006E7AE5">
      <w:pPr>
        <w:spacing w:before="0" w:beforeAutospacing="0" w:after="0" w:afterAutospacing="0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:rsidR="0077711E" w:rsidRPr="00285A3E" w:rsidRDefault="00F244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Цель и задачи наставничества,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5A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планируемые результаты программы наставничества</w:t>
      </w:r>
    </w:p>
    <w:p w:rsidR="0077711E" w:rsidRPr="00285A3E" w:rsidRDefault="00F24433" w:rsidP="007E4C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2.1. 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через </w:t>
      </w: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создание условий для формирования эффективной системы поддержки, самоопределения и профессиональной </w:t>
      </w:r>
      <w:proofErr w:type="gramStart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ориентации</w:t>
      </w:r>
      <w:proofErr w:type="gramEnd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возрасте от 10 лет, а также оказание помощи педагогическим работникам (далее — педагоги</w:t>
      </w:r>
      <w:r w:rsidR="007E4C82">
        <w:rPr>
          <w:rFonts w:hAnsi="Times New Roman" w:cs="Times New Roman"/>
          <w:color w:val="000000"/>
          <w:sz w:val="24"/>
          <w:szCs w:val="24"/>
          <w:lang w:val="ru-RU"/>
        </w:rPr>
        <w:t>) МБОУ «</w:t>
      </w:r>
      <w:proofErr w:type="spellStart"/>
      <w:r w:rsidR="007E4C82">
        <w:rPr>
          <w:rFonts w:hAnsi="Times New Roman" w:cs="Times New Roman"/>
          <w:color w:val="000000"/>
          <w:sz w:val="24"/>
          <w:szCs w:val="24"/>
          <w:lang w:val="ru-RU"/>
        </w:rPr>
        <w:t>Нынекская</w:t>
      </w:r>
      <w:proofErr w:type="spellEnd"/>
      <w:r w:rsidR="007E4C82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77711E" w:rsidRDefault="00F24433" w:rsidP="007E4C82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Задачами наставничества являются:</w:t>
      </w:r>
    </w:p>
    <w:p w:rsidR="0077711E" w:rsidRPr="00285A3E" w:rsidRDefault="00F24433" w:rsidP="007E4C8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улучшение показателей в образовательной, социокультурной, спортивной и других сферах деятельности;</w:t>
      </w:r>
    </w:p>
    <w:p w:rsidR="0077711E" w:rsidRPr="00285A3E" w:rsidRDefault="00F24433" w:rsidP="007E4C8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подготовка обучающегося к самостоятельной, осознанной и социально продуктивной деятельности в современном мире, содействие его профессиональной ориентации;</w:t>
      </w:r>
    </w:p>
    <w:p w:rsidR="0077711E" w:rsidRPr="00285A3E" w:rsidRDefault="00F24433" w:rsidP="007E4C8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раскрытие личностного, творческого и профессионального потенциала обучающихся, поддержка формирования и реализации их индивидуальной образовательной траектории;</w:t>
      </w:r>
    </w:p>
    <w:p w:rsidR="0077711E" w:rsidRPr="00285A3E" w:rsidRDefault="00F24433" w:rsidP="007E4C8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обучение </w:t>
      </w:r>
      <w:proofErr w:type="gramStart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наставляемых</w:t>
      </w:r>
      <w:proofErr w:type="gramEnd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 эффективным формам и методам индивидуального развития и работы в коллективе;</w:t>
      </w:r>
    </w:p>
    <w:p w:rsidR="0077711E" w:rsidRPr="00285A3E" w:rsidRDefault="00F24433" w:rsidP="007E4C8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  <w:proofErr w:type="gramEnd"/>
    </w:p>
    <w:p w:rsidR="0077711E" w:rsidRPr="00285A3E" w:rsidRDefault="00F24433" w:rsidP="007E4C8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</w:t>
      </w:r>
    </w:p>
    <w:p w:rsidR="0077711E" w:rsidRPr="00285A3E" w:rsidRDefault="00F24433" w:rsidP="007E4C8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сокращение периода профессиональной и социальной адаптации педагогов при приеме на работу, закрепление педагогических кадров в</w:t>
      </w:r>
      <w:r w:rsidR="007E4C82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«</w:t>
      </w:r>
      <w:proofErr w:type="spellStart"/>
      <w:r w:rsidR="007E4C82">
        <w:rPr>
          <w:rFonts w:hAnsi="Times New Roman" w:cs="Times New Roman"/>
          <w:color w:val="000000"/>
          <w:sz w:val="24"/>
          <w:szCs w:val="24"/>
          <w:lang w:val="ru-RU"/>
        </w:rPr>
        <w:t>Нынекская</w:t>
      </w:r>
      <w:proofErr w:type="spellEnd"/>
      <w:r w:rsidR="007E4C82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и создание благоприятных условий для их профессионального и должностного развития;</w:t>
      </w:r>
    </w:p>
    <w:p w:rsidR="0077711E" w:rsidRPr="00285A3E" w:rsidRDefault="00F24433" w:rsidP="007E4C8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участвующего в наставнической деятельности;</w:t>
      </w:r>
    </w:p>
    <w:p w:rsidR="0077711E" w:rsidRPr="00285A3E" w:rsidRDefault="00F24433" w:rsidP="007E4C82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:rsidR="0077711E" w:rsidRPr="00285A3E" w:rsidRDefault="00F24433" w:rsidP="007E4C82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формирование открытого и эффективного сообщества вокруг</w:t>
      </w:r>
      <w:r w:rsidR="007E4C82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«</w:t>
      </w:r>
      <w:proofErr w:type="spellStart"/>
      <w:r w:rsidR="007E4C82">
        <w:rPr>
          <w:rFonts w:hAnsi="Times New Roman" w:cs="Times New Roman"/>
          <w:color w:val="000000"/>
          <w:sz w:val="24"/>
          <w:szCs w:val="24"/>
          <w:lang w:val="ru-RU"/>
        </w:rPr>
        <w:t>Нынекская</w:t>
      </w:r>
      <w:proofErr w:type="spellEnd"/>
      <w:r w:rsidR="007E4C82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СОШ»,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в котором выстроены доверительные и партнерские отношения между его участниками.</w:t>
      </w:r>
    </w:p>
    <w:p w:rsidR="0077711E" w:rsidRPr="00285A3E" w:rsidRDefault="00F24433" w:rsidP="007E4C8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2.3. Планируемые результаты реализации программы наставничества:</w:t>
      </w:r>
    </w:p>
    <w:p w:rsidR="0077711E" w:rsidRPr="00285A3E" w:rsidRDefault="00F24433" w:rsidP="007E4C8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успешная адаптация, активная социализация </w:t>
      </w:r>
      <w:proofErr w:type="gramStart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 в новом учебном коллективе;</w:t>
      </w:r>
    </w:p>
    <w:p w:rsidR="0077711E" w:rsidRPr="00285A3E" w:rsidRDefault="00F24433" w:rsidP="007E4C8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мотивации к учебе, улучшение образовательных результатов </w:t>
      </w:r>
      <w:proofErr w:type="gramStart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, в том числе через участие в соревнованиях, конкурсах, проектной и внеурочной деятельности, стажировках;</w:t>
      </w:r>
    </w:p>
    <w:p w:rsidR="0077711E" w:rsidRPr="00285A3E" w:rsidRDefault="00F24433" w:rsidP="007E4C8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гибких навыков, </w:t>
      </w:r>
      <w:proofErr w:type="spellStart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 как основы успешной самостоятельной деятельности;</w:t>
      </w:r>
    </w:p>
    <w:p w:rsidR="0077711E" w:rsidRPr="00285A3E" w:rsidRDefault="00F24433" w:rsidP="007E4C8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активной гражданской позиции </w:t>
      </w:r>
      <w:proofErr w:type="gramStart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proofErr w:type="gramEnd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711E" w:rsidRPr="00285A3E" w:rsidRDefault="00F24433" w:rsidP="007E4C8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позитивная социальная адаптация педагога в новом педагогическом коллективе;</w:t>
      </w:r>
    </w:p>
    <w:p w:rsidR="0077711E" w:rsidRDefault="00F24433" w:rsidP="007E4C82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построение продуктивной среды в педагогическом коллективе на основе </w:t>
      </w:r>
      <w:proofErr w:type="spellStart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взаимообогащающих</w:t>
      </w:r>
      <w:proofErr w:type="spellEnd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отношений начинающих и опытных специалистов, обеспечение преемственности профессиональной деятельности педагогов.</w:t>
      </w:r>
    </w:p>
    <w:p w:rsidR="00D61F78" w:rsidRDefault="00D61F78" w:rsidP="00067EED">
      <w:pPr>
        <w:spacing w:before="0" w:beforeAutospacing="0" w:after="0" w:afterAutospacing="0"/>
        <w:ind w:left="42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2.4. Процесс наставничества в учреждении регулируется следующими нормативными документами:</w:t>
      </w:r>
    </w:p>
    <w:p w:rsidR="00D61F78" w:rsidRDefault="00D61F78" w:rsidP="00067EED">
      <w:pPr>
        <w:spacing w:before="0" w:beforeAutospacing="0" w:after="0" w:afterAutospacing="0"/>
        <w:ind w:left="42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приказом директора учреждения о внедрении целевой модели наставничества;</w:t>
      </w:r>
    </w:p>
    <w:p w:rsidR="00D61F78" w:rsidRDefault="00D61F78" w:rsidP="00067EED">
      <w:pPr>
        <w:spacing w:before="0" w:beforeAutospacing="0" w:after="0" w:afterAutospacing="0"/>
        <w:ind w:left="42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программой наставничества 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Нынекская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СОШ»;</w:t>
      </w:r>
    </w:p>
    <w:p w:rsidR="00D61F78" w:rsidRDefault="00D61F78" w:rsidP="00067EED">
      <w:pPr>
        <w:spacing w:before="0" w:beforeAutospacing="0" w:after="0" w:afterAutospacing="0"/>
        <w:ind w:left="42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дорожной картой внедрения системы наставничества педагогических работников и обучающихся 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Нынекская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СОШ»;</w:t>
      </w:r>
    </w:p>
    <w:p w:rsidR="00D61F78" w:rsidRDefault="00D61F78" w:rsidP="00067EED">
      <w:pPr>
        <w:spacing w:before="0" w:beforeAutospacing="0" w:after="0" w:afterAutospacing="0"/>
        <w:ind w:left="42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067EED">
        <w:rPr>
          <w:rFonts w:hAnsi="Times New Roman" w:cs="Times New Roman"/>
          <w:color w:val="000000"/>
          <w:sz w:val="24"/>
          <w:szCs w:val="24"/>
          <w:lang w:val="ru-RU"/>
        </w:rPr>
        <w:t>приказо</w:t>
      </w:r>
      <w:proofErr w:type="gramStart"/>
      <w:r w:rsidR="00067EED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spellStart"/>
      <w:proofErr w:type="gramEnd"/>
      <w:r w:rsidR="00067EED">
        <w:rPr>
          <w:rFonts w:hAnsi="Times New Roman" w:cs="Times New Roman"/>
          <w:color w:val="000000"/>
          <w:sz w:val="24"/>
          <w:szCs w:val="24"/>
          <w:lang w:val="ru-RU"/>
        </w:rPr>
        <w:t>ами</w:t>
      </w:r>
      <w:proofErr w:type="spellEnd"/>
      <w:r w:rsidR="00067EED">
        <w:rPr>
          <w:rFonts w:hAnsi="Times New Roman" w:cs="Times New Roman"/>
          <w:color w:val="000000"/>
          <w:sz w:val="24"/>
          <w:szCs w:val="24"/>
          <w:lang w:val="ru-RU"/>
        </w:rPr>
        <w:t>) о закреплении наставнических пар/групп. База наставляемых и база наставников может меняться в зависимости от потребностей учреждения в целом и от потребностей участников образовательных отношений;</w:t>
      </w:r>
    </w:p>
    <w:p w:rsidR="00067EED" w:rsidRDefault="00067EED" w:rsidP="00067EED">
      <w:pPr>
        <w:spacing w:before="0" w:beforeAutospacing="0" w:after="0" w:afterAutospacing="0"/>
        <w:ind w:left="42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 приказом по результатам внедрения целевой модели наставничества в 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Нынекская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СОШ».</w:t>
      </w:r>
    </w:p>
    <w:p w:rsidR="0088634C" w:rsidRPr="00D61F78" w:rsidRDefault="0088634C" w:rsidP="006E7AE5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46B34" w:rsidRDefault="00F24433" w:rsidP="00067EE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="00D46B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 наставничества, реализуемые в МБОУ «</w:t>
      </w:r>
      <w:proofErr w:type="spellStart"/>
      <w:r w:rsidR="00D46B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Нынекская</w:t>
      </w:r>
      <w:proofErr w:type="spellEnd"/>
      <w:r w:rsidR="00D46B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СОШ»</w:t>
      </w:r>
    </w:p>
    <w:p w:rsidR="00426C0F" w:rsidRDefault="00426C0F" w:rsidP="00426C0F">
      <w:pPr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З.1. В отношении обучающихся и учителей с</w:t>
      </w:r>
      <w:r w:rsidRPr="00426C0F">
        <w:rPr>
          <w:lang w:val="ru-RU"/>
        </w:rPr>
        <w:t xml:space="preserve">истема наставничества </w:t>
      </w:r>
      <w:r>
        <w:rPr>
          <w:lang w:val="ru-RU"/>
        </w:rPr>
        <w:t xml:space="preserve">предусматривает реализацию следующих приоритетных форм наставничества: </w:t>
      </w:r>
    </w:p>
    <w:p w:rsidR="00426C0F" w:rsidRDefault="00426C0F" w:rsidP="00426C0F">
      <w:pPr>
        <w:spacing w:before="0" w:beforeAutospacing="0" w:after="0" w:afterAutospacing="0"/>
        <w:jc w:val="both"/>
        <w:rPr>
          <w:lang w:val="ru-RU"/>
        </w:rPr>
      </w:pPr>
      <w:r w:rsidRPr="00426C0F">
        <w:rPr>
          <w:lang w:val="ru-RU"/>
        </w:rPr>
        <w:t>1)</w:t>
      </w:r>
      <w:r>
        <w:rPr>
          <w:lang w:val="ru-RU"/>
        </w:rPr>
        <w:t xml:space="preserve"> «ученик – ученик»</w:t>
      </w:r>
    </w:p>
    <w:p w:rsidR="00426C0F" w:rsidRDefault="00426C0F" w:rsidP="00426C0F">
      <w:pPr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2) «учитель – учитель»</w:t>
      </w:r>
    </w:p>
    <w:p w:rsidR="00A50BD0" w:rsidRDefault="00A50BD0" w:rsidP="00426C0F">
      <w:pPr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3) «студент – ученик»</w:t>
      </w:r>
    </w:p>
    <w:p w:rsidR="00426C0F" w:rsidRPr="00426C0F" w:rsidRDefault="00426C0F" w:rsidP="00426C0F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t>3.</w:t>
      </w:r>
      <w:r w:rsidR="00A0016C">
        <w:t>2</w:t>
      </w:r>
      <w:r>
        <w:t xml:space="preserve">. Форма наставничества «ученик – ученик» </w:t>
      </w:r>
      <w:r w:rsidRPr="00426C0F">
        <w:rPr>
          <w:color w:val="000000"/>
        </w:rPr>
        <w:t xml:space="preserve">предполагает взаимодействие обучающихся одной образовательной организации,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</w:t>
      </w:r>
      <w:proofErr w:type="gramStart"/>
      <w:r w:rsidRPr="00426C0F">
        <w:rPr>
          <w:color w:val="000000"/>
        </w:rPr>
        <w:t>лишенное</w:t>
      </w:r>
      <w:proofErr w:type="gramEnd"/>
      <w:r w:rsidRPr="00426C0F">
        <w:rPr>
          <w:color w:val="000000"/>
        </w:rPr>
        <w:t xml:space="preserve"> тем не менее строгой субординации. </w:t>
      </w:r>
    </w:p>
    <w:p w:rsidR="006C2720" w:rsidRDefault="006C2720" w:rsidP="00426C0F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" w:name="100044"/>
      <w:bookmarkEnd w:id="1"/>
    </w:p>
    <w:p w:rsidR="00426C0F" w:rsidRPr="00426C0F" w:rsidRDefault="006C2720" w:rsidP="00426C0F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>3.</w:t>
      </w:r>
      <w:r w:rsidR="00A0016C">
        <w:rPr>
          <w:color w:val="000000"/>
        </w:rPr>
        <w:t>2</w:t>
      </w:r>
      <w:r>
        <w:rPr>
          <w:color w:val="000000"/>
        </w:rPr>
        <w:t>.</w:t>
      </w:r>
      <w:r w:rsidR="00A0016C">
        <w:rPr>
          <w:color w:val="000000"/>
        </w:rPr>
        <w:t>1</w:t>
      </w:r>
      <w:r>
        <w:rPr>
          <w:color w:val="000000"/>
        </w:rPr>
        <w:t xml:space="preserve">. </w:t>
      </w:r>
      <w:r w:rsidR="00426C0F" w:rsidRPr="00426C0F">
        <w:rPr>
          <w:color w:val="000000"/>
        </w:rPr>
        <w:t xml:space="preserve">Целью такой формы наставничества является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 </w:t>
      </w:r>
      <w:proofErr w:type="gramStart"/>
      <w:r w:rsidR="00426C0F" w:rsidRPr="00426C0F">
        <w:rPr>
          <w:color w:val="000000"/>
        </w:rPr>
        <w:t xml:space="preserve">Среди основных задач взаимодействия наставника с наставляемым: помощь в реализации лидерского потенциала, улучшении образовательных, творческих или спортивных результатов, развитие гибких навыков и </w:t>
      </w:r>
      <w:proofErr w:type="spellStart"/>
      <w:r w:rsidR="00426C0F" w:rsidRPr="00426C0F">
        <w:rPr>
          <w:color w:val="000000"/>
        </w:rPr>
        <w:t>метакомпетенций</w:t>
      </w:r>
      <w:proofErr w:type="spellEnd"/>
      <w:r w:rsidR="00426C0F" w:rsidRPr="00426C0F">
        <w:rPr>
          <w:color w:val="000000"/>
        </w:rPr>
        <w:t>, оказание помощи в адаптации к новым условиям среды, создание комфортных условий и коммуникаций внутри образовательной организации, формирование устойчивого сообщества обучающихся и сообщества благодарных выпускников.</w:t>
      </w:r>
      <w:proofErr w:type="gramEnd"/>
    </w:p>
    <w:p w:rsidR="006C2720" w:rsidRDefault="006C2720" w:rsidP="00426C0F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2" w:name="100045"/>
      <w:bookmarkEnd w:id="2"/>
    </w:p>
    <w:p w:rsidR="00426C0F" w:rsidRPr="00426C0F" w:rsidRDefault="006C2720" w:rsidP="00426C0F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>3.</w:t>
      </w:r>
      <w:r w:rsidR="00A0016C">
        <w:rPr>
          <w:color w:val="000000"/>
        </w:rPr>
        <w:t>2</w:t>
      </w:r>
      <w:r>
        <w:rPr>
          <w:color w:val="000000"/>
        </w:rPr>
        <w:t>.</w:t>
      </w:r>
      <w:r w:rsidR="00A0016C">
        <w:rPr>
          <w:color w:val="000000"/>
        </w:rPr>
        <w:t>2</w:t>
      </w:r>
      <w:r>
        <w:rPr>
          <w:color w:val="000000"/>
        </w:rPr>
        <w:t xml:space="preserve">. </w:t>
      </w:r>
      <w:r w:rsidR="00426C0F" w:rsidRPr="00426C0F">
        <w:rPr>
          <w:color w:val="000000"/>
        </w:rPr>
        <w:t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организации, что окажет несомненное положительное влияние на эмоциональный фон в коллективе, общий статус организации, лояльность учеников и будущих выпускников к школе. Обучающиеся - наставляемые подросткового возраста получат необходимый стимул к культурному, интеллектуальному, физическому совершенствованию, самореализации, а также развитию необходимых компетенций.</w:t>
      </w:r>
    </w:p>
    <w:p w:rsidR="006C2720" w:rsidRDefault="006C2720" w:rsidP="00426C0F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3" w:name="100046"/>
      <w:bookmarkEnd w:id="3"/>
    </w:p>
    <w:p w:rsidR="00426C0F" w:rsidRPr="00426C0F" w:rsidRDefault="006C2720" w:rsidP="00426C0F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>3.</w:t>
      </w:r>
      <w:r w:rsidR="00A0016C">
        <w:rPr>
          <w:color w:val="000000"/>
        </w:rPr>
        <w:t>2</w:t>
      </w:r>
      <w:r>
        <w:rPr>
          <w:color w:val="000000"/>
        </w:rPr>
        <w:t>.</w:t>
      </w:r>
      <w:r w:rsidR="00A0016C">
        <w:rPr>
          <w:color w:val="000000"/>
        </w:rPr>
        <w:t>3</w:t>
      </w:r>
      <w:r>
        <w:rPr>
          <w:color w:val="000000"/>
        </w:rPr>
        <w:t xml:space="preserve">. </w:t>
      </w:r>
      <w:r w:rsidR="00426C0F" w:rsidRPr="00426C0F">
        <w:rPr>
          <w:color w:val="000000"/>
        </w:rPr>
        <w:t>Среди оцениваемых результатов:</w:t>
      </w:r>
    </w:p>
    <w:p w:rsidR="00426C0F" w:rsidRPr="00426C0F" w:rsidRDefault="00426C0F" w:rsidP="00426C0F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4" w:name="100047"/>
      <w:bookmarkEnd w:id="4"/>
      <w:r>
        <w:rPr>
          <w:color w:val="000000"/>
        </w:rPr>
        <w:t xml:space="preserve">- </w:t>
      </w:r>
      <w:r w:rsidRPr="00426C0F">
        <w:rPr>
          <w:color w:val="000000"/>
        </w:rPr>
        <w:t>повышение успеваемости и улучшение психоэмоционального фона внутри класса (группы) и образовательной организации;</w:t>
      </w:r>
    </w:p>
    <w:p w:rsidR="00426C0F" w:rsidRPr="00426C0F" w:rsidRDefault="00426C0F" w:rsidP="00426C0F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5" w:name="100048"/>
      <w:bookmarkEnd w:id="5"/>
      <w:r>
        <w:rPr>
          <w:color w:val="000000"/>
        </w:rPr>
        <w:t xml:space="preserve">- </w:t>
      </w:r>
      <w:r w:rsidRPr="00426C0F">
        <w:rPr>
          <w:color w:val="000000"/>
        </w:rPr>
        <w:t>численный рост посещаемости творческих кружков, объединений, спортивных секций;</w:t>
      </w:r>
    </w:p>
    <w:p w:rsidR="00426C0F" w:rsidRPr="00426C0F" w:rsidRDefault="00426C0F" w:rsidP="00426C0F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6" w:name="100049"/>
      <w:bookmarkEnd w:id="6"/>
      <w:r w:rsidRPr="00426C0F">
        <w:rPr>
          <w:color w:val="000000"/>
        </w:rPr>
        <w:t>количественный и качественный рост успешно реализованных образовательных и творческих проектов;</w:t>
      </w:r>
    </w:p>
    <w:p w:rsidR="00426C0F" w:rsidRPr="00426C0F" w:rsidRDefault="00426C0F" w:rsidP="00426C0F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7" w:name="100050"/>
      <w:bookmarkEnd w:id="7"/>
      <w:proofErr w:type="gramStart"/>
      <w:r>
        <w:rPr>
          <w:color w:val="000000"/>
        </w:rPr>
        <w:t xml:space="preserve">- </w:t>
      </w:r>
      <w:r w:rsidRPr="00426C0F">
        <w:rPr>
          <w:color w:val="000000"/>
        </w:rPr>
        <w:t xml:space="preserve">снижение числа обучающихся, состоящих на </w:t>
      </w:r>
      <w:r>
        <w:rPr>
          <w:color w:val="000000"/>
        </w:rPr>
        <w:t xml:space="preserve">разных видах </w:t>
      </w:r>
      <w:proofErr w:type="spellStart"/>
      <w:r>
        <w:rPr>
          <w:color w:val="000000"/>
        </w:rPr>
        <w:t>внутришкольного</w:t>
      </w:r>
      <w:proofErr w:type="spellEnd"/>
      <w:r>
        <w:rPr>
          <w:color w:val="000000"/>
        </w:rPr>
        <w:t xml:space="preserve"> контроля</w:t>
      </w:r>
      <w:r w:rsidRPr="00426C0F">
        <w:rPr>
          <w:color w:val="000000"/>
        </w:rPr>
        <w:t>;</w:t>
      </w:r>
      <w:proofErr w:type="gramEnd"/>
    </w:p>
    <w:p w:rsidR="00426C0F" w:rsidRPr="00426C0F" w:rsidRDefault="00426C0F" w:rsidP="00426C0F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8" w:name="100051"/>
      <w:bookmarkEnd w:id="8"/>
      <w:r>
        <w:rPr>
          <w:color w:val="000000"/>
        </w:rPr>
        <w:t xml:space="preserve">- </w:t>
      </w:r>
      <w:r w:rsidRPr="00426C0F">
        <w:rPr>
          <w:color w:val="000000"/>
        </w:rPr>
        <w:t>снижение числа жалоб от родителей и педагогов, связанных с социальной незащищенностью и конфликтами внутри коллектива обучающихся.</w:t>
      </w:r>
    </w:p>
    <w:p w:rsidR="00426C0F" w:rsidRDefault="00426C0F" w:rsidP="00426C0F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9" w:name="100052"/>
      <w:bookmarkEnd w:id="9"/>
      <w:r>
        <w:rPr>
          <w:color w:val="000000"/>
        </w:rPr>
        <w:t xml:space="preserve">     </w:t>
      </w:r>
    </w:p>
    <w:p w:rsidR="00426C0F" w:rsidRPr="00426C0F" w:rsidRDefault="006C2720" w:rsidP="00426C0F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>3.</w:t>
      </w:r>
      <w:r w:rsidR="00A0016C">
        <w:rPr>
          <w:color w:val="000000"/>
        </w:rPr>
        <w:t>2</w:t>
      </w:r>
      <w:r>
        <w:rPr>
          <w:color w:val="000000"/>
        </w:rPr>
        <w:t>.</w:t>
      </w:r>
      <w:r w:rsidR="00A0016C">
        <w:rPr>
          <w:color w:val="000000"/>
        </w:rPr>
        <w:t>4</w:t>
      </w:r>
      <w:r>
        <w:rPr>
          <w:color w:val="000000"/>
        </w:rPr>
        <w:t xml:space="preserve">. </w:t>
      </w:r>
      <w:r w:rsidR="00426C0F" w:rsidRPr="00426C0F">
        <w:rPr>
          <w:color w:val="000000"/>
        </w:rPr>
        <w:t>Портрет участников</w:t>
      </w:r>
    </w:p>
    <w:p w:rsidR="00426C0F" w:rsidRPr="00426C0F" w:rsidRDefault="00426C0F" w:rsidP="00426C0F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0" w:name="100053"/>
      <w:bookmarkEnd w:id="10"/>
      <w:r w:rsidRPr="00426C0F">
        <w:rPr>
          <w:i/>
          <w:color w:val="000000"/>
        </w:rPr>
        <w:lastRenderedPageBreak/>
        <w:t>Наставник</w:t>
      </w:r>
      <w:r w:rsidRPr="00426C0F">
        <w:rPr>
          <w:color w:val="000000"/>
        </w:rPr>
        <w:t>. Активный обучающийся старшей ступени, обладающий лидерскими и организаторскими качествами, нетривиальностью мышления, демонстрирующий высокие образовательные результаты, победитель школьных и региональных олимпиад и соревнований, лидер класса (группы) или параллели, принимающий активное участие в жизни образовательной организации (конкурсы, театральные постановки, общественная деятельность, внеурочная деятельность). Возможный участник всероссийских детско-юношеских организаций или объединений.</w:t>
      </w:r>
    </w:p>
    <w:p w:rsidR="00426C0F" w:rsidRPr="00426C0F" w:rsidRDefault="00426C0F" w:rsidP="00426C0F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1" w:name="100054"/>
      <w:bookmarkEnd w:id="11"/>
      <w:r w:rsidRPr="00426C0F">
        <w:rPr>
          <w:i/>
          <w:color w:val="000000"/>
        </w:rPr>
        <w:t>Наставляемый</w:t>
      </w:r>
      <w:r w:rsidRPr="00426C0F">
        <w:rPr>
          <w:color w:val="000000"/>
        </w:rPr>
        <w:t>:</w:t>
      </w:r>
    </w:p>
    <w:p w:rsidR="00426C0F" w:rsidRPr="00426C0F" w:rsidRDefault="00426C0F" w:rsidP="00426C0F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2" w:name="100055"/>
      <w:bookmarkEnd w:id="12"/>
      <w:r w:rsidRPr="00426C0F">
        <w:rPr>
          <w:color w:val="000000"/>
        </w:rPr>
        <w:t xml:space="preserve">Вариант 1. Пассивный. Социально или ценностно </w:t>
      </w:r>
      <w:proofErr w:type="gramStart"/>
      <w:r w:rsidRPr="00426C0F">
        <w:rPr>
          <w:color w:val="000000"/>
        </w:rPr>
        <w:t>дезориентированный</w:t>
      </w:r>
      <w:proofErr w:type="gramEnd"/>
      <w:r w:rsidRPr="00426C0F">
        <w:rPr>
          <w:color w:val="000000"/>
        </w:rPr>
        <w:t xml:space="preserve">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принимающий участия в жизни школы, отстраненный от коллектива.</w:t>
      </w:r>
    </w:p>
    <w:p w:rsidR="00426C0F" w:rsidRPr="00426C0F" w:rsidRDefault="00426C0F" w:rsidP="00426C0F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3" w:name="100056"/>
      <w:bookmarkEnd w:id="13"/>
      <w:r w:rsidRPr="00426C0F">
        <w:rPr>
          <w:color w:val="000000"/>
        </w:rPr>
        <w:t xml:space="preserve">Вариант 2. Активный. </w:t>
      </w:r>
      <w:proofErr w:type="gramStart"/>
      <w:r w:rsidRPr="00426C0F">
        <w:rPr>
          <w:color w:val="000000"/>
        </w:rPr>
        <w:t>Обучающийся</w:t>
      </w:r>
      <w:proofErr w:type="gramEnd"/>
      <w:r w:rsidRPr="00426C0F">
        <w:rPr>
          <w:color w:val="000000"/>
        </w:rPr>
        <w:t xml:space="preserve"> с особыми образовательными потребностями - например, увлеченный определенным предметом, нуждающийся в профессиональной поддержке или ресурсах для обмена мнениями и реализации собственных проектов.</w:t>
      </w:r>
    </w:p>
    <w:p w:rsidR="006C2720" w:rsidRDefault="006C2720" w:rsidP="00426C0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426C0F" w:rsidRDefault="006C2720" w:rsidP="00426C0F">
      <w:pPr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3.</w:t>
      </w:r>
      <w:r w:rsidR="00A00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A00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="00897E11" w:rsidRPr="006C27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Возможные варианты программы</w:t>
      </w:r>
      <w:r w:rsidR="00897E11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>:</w:t>
      </w:r>
    </w:p>
    <w:p w:rsidR="006C2720" w:rsidRPr="006C2720" w:rsidRDefault="006C2720" w:rsidP="006C272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Pr="006C2720">
        <w:rPr>
          <w:color w:val="000000"/>
        </w:rPr>
        <w:t>взаимодействие "успевающий - неуспевающий", классический вариант поддержки для достижения лучших образовательных результатов;</w:t>
      </w:r>
    </w:p>
    <w:p w:rsidR="006C2720" w:rsidRPr="006C2720" w:rsidRDefault="006C2720" w:rsidP="006C272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4" w:name="100060"/>
      <w:bookmarkEnd w:id="14"/>
      <w:r>
        <w:rPr>
          <w:color w:val="000000"/>
        </w:rPr>
        <w:t xml:space="preserve">- </w:t>
      </w:r>
      <w:r w:rsidRPr="006C2720">
        <w:rPr>
          <w:color w:val="000000"/>
        </w:rPr>
        <w:t>взаимодействие "лидер - пассивный", психоэмоциональная поддержка с адаптацией в коллективе или развитием коммуникационных, творческих, лидерских навыков;</w:t>
      </w:r>
    </w:p>
    <w:p w:rsidR="006C2720" w:rsidRPr="006C2720" w:rsidRDefault="006C2720" w:rsidP="006C272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5" w:name="100061"/>
      <w:bookmarkEnd w:id="15"/>
      <w:r>
        <w:rPr>
          <w:color w:val="000000"/>
        </w:rPr>
        <w:t xml:space="preserve">- </w:t>
      </w:r>
      <w:r w:rsidRPr="006C2720">
        <w:rPr>
          <w:color w:val="000000"/>
        </w:rPr>
        <w:t xml:space="preserve">взаимодействие "равный - </w:t>
      </w:r>
      <w:proofErr w:type="gramStart"/>
      <w:r w:rsidRPr="006C2720">
        <w:rPr>
          <w:color w:val="000000"/>
        </w:rPr>
        <w:t>равному</w:t>
      </w:r>
      <w:proofErr w:type="gramEnd"/>
      <w:r w:rsidRPr="006C2720">
        <w:rPr>
          <w:color w:val="000000"/>
        </w:rPr>
        <w:t>", в процессе которого происходит обмен навыками, например, когда наставник обладает критическим мышлением, а наставляемый - креативным; взаимная поддержка, совместная работа над проектом.</w:t>
      </w:r>
    </w:p>
    <w:p w:rsidR="006C2720" w:rsidRDefault="006C2720" w:rsidP="006C272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6" w:name="100062"/>
      <w:bookmarkEnd w:id="16"/>
    </w:p>
    <w:p w:rsidR="006C2720" w:rsidRPr="006C2720" w:rsidRDefault="006C2720" w:rsidP="006C272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r>
        <w:rPr>
          <w:color w:val="000000"/>
        </w:rPr>
        <w:t>3.</w:t>
      </w:r>
      <w:r w:rsidR="00A0016C">
        <w:rPr>
          <w:color w:val="000000"/>
        </w:rPr>
        <w:t>2</w:t>
      </w:r>
      <w:r>
        <w:rPr>
          <w:color w:val="000000"/>
        </w:rPr>
        <w:t>.</w:t>
      </w:r>
      <w:r w:rsidR="00A0016C">
        <w:rPr>
          <w:color w:val="000000"/>
        </w:rPr>
        <w:t>6</w:t>
      </w:r>
      <w:r>
        <w:rPr>
          <w:color w:val="000000"/>
        </w:rPr>
        <w:t xml:space="preserve">. </w:t>
      </w:r>
      <w:r w:rsidRPr="006C2720">
        <w:rPr>
          <w:color w:val="000000"/>
        </w:rPr>
        <w:t>Область применения в рамках образовательной программы.</w:t>
      </w:r>
    </w:p>
    <w:p w:rsidR="006C2720" w:rsidRPr="006C2720" w:rsidRDefault="006C2720" w:rsidP="006C272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</w:rPr>
      </w:pPr>
      <w:bookmarkStart w:id="17" w:name="100063"/>
      <w:bookmarkEnd w:id="17"/>
      <w:r w:rsidRPr="006C2720">
        <w:rPr>
          <w:color w:val="000000"/>
        </w:rPr>
        <w:t>Взаимодействие наставника и наставляемого ведется в режиме внеурочной де</w:t>
      </w:r>
      <w:bookmarkStart w:id="18" w:name="100064"/>
      <w:bookmarkEnd w:id="18"/>
      <w:r>
        <w:rPr>
          <w:color w:val="000000"/>
        </w:rPr>
        <w:t>ятельности:</w:t>
      </w:r>
      <w:r w:rsidRPr="006C2720">
        <w:rPr>
          <w:color w:val="000000"/>
        </w:rPr>
        <w:t xml:space="preserve"> проектная деятельность, классные часы, внеурочная работа, подготовка к мероприятиям школьного сообщества, </w:t>
      </w:r>
      <w:proofErr w:type="spellStart"/>
      <w:r w:rsidRPr="006C2720">
        <w:rPr>
          <w:color w:val="000000"/>
        </w:rPr>
        <w:t>волонтерство</w:t>
      </w:r>
      <w:proofErr w:type="spellEnd"/>
      <w:r w:rsidRPr="006C2720">
        <w:rPr>
          <w:color w:val="000000"/>
        </w:rPr>
        <w:t>, подготовка к конкурсам, олимпиадам.</w:t>
      </w:r>
    </w:p>
    <w:p w:rsidR="00897E11" w:rsidRPr="00897E11" w:rsidRDefault="00897E11" w:rsidP="00426C0F">
      <w:pPr>
        <w:spacing w:before="0" w:beforeAutospacing="0" w:after="0" w:afterAutospacing="0"/>
        <w:jc w:val="both"/>
        <w:rPr>
          <w:lang w:val="ru-RU"/>
        </w:rPr>
      </w:pPr>
    </w:p>
    <w:p w:rsidR="00A0016C" w:rsidRPr="009B1398" w:rsidRDefault="00A0016C" w:rsidP="009B1398">
      <w:pPr>
        <w:pStyle w:val="pboth"/>
        <w:spacing w:before="0" w:beforeAutospacing="0" w:after="300" w:afterAutospacing="0" w:line="293" w:lineRule="atLeast"/>
        <w:jc w:val="both"/>
        <w:rPr>
          <w:rFonts w:asciiTheme="minorHAnsi" w:hAnsiTheme="minorHAnsi" w:cstheme="minorHAnsi"/>
          <w:color w:val="000000"/>
        </w:rPr>
      </w:pPr>
      <w:r w:rsidRPr="009B1398">
        <w:rPr>
          <w:rFonts w:asciiTheme="minorHAnsi" w:hAnsiTheme="minorHAnsi" w:cstheme="minorHAnsi"/>
        </w:rPr>
        <w:t>3.3.</w:t>
      </w:r>
      <w:r w:rsidR="00426C0F" w:rsidRPr="009B1398">
        <w:rPr>
          <w:rFonts w:asciiTheme="minorHAnsi" w:hAnsiTheme="minorHAnsi" w:cstheme="minorHAnsi"/>
        </w:rPr>
        <w:t xml:space="preserve"> Форма наставничества «учитель - учитель»</w:t>
      </w:r>
      <w:r w:rsidRPr="009B1398">
        <w:rPr>
          <w:rFonts w:asciiTheme="minorHAnsi" w:hAnsiTheme="minorHAnsi" w:cstheme="minorHAnsi"/>
        </w:rPr>
        <w:t xml:space="preserve"> </w:t>
      </w:r>
      <w:r w:rsidRPr="009B1398">
        <w:rPr>
          <w:rFonts w:asciiTheme="minorHAnsi" w:hAnsiTheme="minorHAnsi" w:cstheme="minorHAnsi"/>
          <w:color w:val="000000"/>
        </w:rPr>
        <w:t>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</w:t>
      </w:r>
    </w:p>
    <w:p w:rsidR="00A0016C" w:rsidRPr="00A0016C" w:rsidRDefault="00A0016C" w:rsidP="009B1398">
      <w:pPr>
        <w:spacing w:before="0" w:beforeAutospacing="0" w:after="0" w:afterAutospacing="0" w:line="293" w:lineRule="atLeast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bookmarkStart w:id="19" w:name="100069"/>
      <w:bookmarkEnd w:id="19"/>
      <w:r w:rsidRPr="009B1398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3.3.1. </w:t>
      </w:r>
      <w:r w:rsidRPr="00A0016C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Целью такой формы наставничества является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 </w:t>
      </w:r>
      <w:proofErr w:type="gramStart"/>
      <w:r w:rsidRPr="00A0016C">
        <w:rPr>
          <w:rFonts w:eastAsia="Times New Roman" w:cstheme="minorHAnsi"/>
          <w:color w:val="000000"/>
          <w:sz w:val="24"/>
          <w:szCs w:val="24"/>
          <w:lang w:val="ru-RU" w:eastAsia="ru-RU"/>
        </w:rPr>
        <w:t>Среди основных задач взаимодействия наставника с наставляемым: способствовать формированию потребности заниматься анализом результатов своей профессиональной деятельности; развивать интерес к методике построения и организации результативного учебного процесса; ориентировать начинающего педагога на творческое использование передового педагогического опыта в своей деятельности; прививать молодому специалисту интерес к педагогической деятельности в целях его закрепления в образовательной организации;</w:t>
      </w:r>
      <w:proofErr w:type="gramEnd"/>
      <w:r w:rsidRPr="00A0016C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ускорить процесс профессионального становления педагога; сформировать сообщество образовательной организации (как часть педагогического).</w:t>
      </w:r>
    </w:p>
    <w:p w:rsidR="00A0016C" w:rsidRPr="009B1398" w:rsidRDefault="00A0016C" w:rsidP="009B1398">
      <w:pPr>
        <w:spacing w:before="0" w:beforeAutospacing="0" w:after="0" w:afterAutospacing="0" w:line="293" w:lineRule="atLeast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bookmarkStart w:id="20" w:name="100070"/>
      <w:bookmarkEnd w:id="20"/>
    </w:p>
    <w:p w:rsidR="00A0016C" w:rsidRPr="00A0016C" w:rsidRDefault="00A0016C" w:rsidP="009B1398">
      <w:pPr>
        <w:spacing w:before="0" w:beforeAutospacing="0" w:after="0" w:afterAutospacing="0" w:line="293" w:lineRule="atLeast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9B1398">
        <w:rPr>
          <w:rFonts w:eastAsia="Times New Roman" w:cstheme="minorHAnsi"/>
          <w:color w:val="000000"/>
          <w:sz w:val="24"/>
          <w:szCs w:val="24"/>
          <w:lang w:val="ru-RU" w:eastAsia="ru-RU"/>
        </w:rPr>
        <w:lastRenderedPageBreak/>
        <w:t xml:space="preserve">3.3.2. </w:t>
      </w:r>
      <w:r w:rsidRPr="00A0016C">
        <w:rPr>
          <w:rFonts w:eastAsia="Times New Roman" w:cstheme="minorHAnsi"/>
          <w:color w:val="000000"/>
          <w:sz w:val="24"/>
          <w:szCs w:val="24"/>
          <w:lang w:val="ru-RU" w:eastAsia="ru-RU"/>
        </w:rPr>
        <w:t>Результатом правильной организации работы наставников будет высокий уровень включенности молодых (новых)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 Это окажет положительное влияние на уровень образовательной подготовки и психологический климат в образовательной организации. Педагоги-наставляемые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:rsidR="00A0016C" w:rsidRPr="009B1398" w:rsidRDefault="00A0016C" w:rsidP="009B1398">
      <w:pPr>
        <w:spacing w:before="0" w:beforeAutospacing="0" w:after="0" w:afterAutospacing="0" w:line="293" w:lineRule="atLeast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bookmarkStart w:id="21" w:name="100071"/>
      <w:bookmarkEnd w:id="21"/>
    </w:p>
    <w:p w:rsidR="00A0016C" w:rsidRPr="00A0016C" w:rsidRDefault="00A0016C" w:rsidP="009B1398">
      <w:pPr>
        <w:spacing w:before="0" w:beforeAutospacing="0" w:after="0" w:afterAutospacing="0" w:line="293" w:lineRule="atLeast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9B1398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3.3.3. </w:t>
      </w:r>
      <w:r w:rsidRPr="00A0016C">
        <w:rPr>
          <w:rFonts w:eastAsia="Times New Roman" w:cstheme="minorHAnsi"/>
          <w:color w:val="000000"/>
          <w:sz w:val="24"/>
          <w:szCs w:val="24"/>
          <w:lang w:val="ru-RU" w:eastAsia="ru-RU"/>
        </w:rPr>
        <w:t>Среди оцениваемых результатов:</w:t>
      </w:r>
    </w:p>
    <w:p w:rsidR="00A0016C" w:rsidRPr="00A0016C" w:rsidRDefault="00A0016C" w:rsidP="009B1398">
      <w:pPr>
        <w:spacing w:before="0" w:beforeAutospacing="0" w:after="0" w:afterAutospacing="0" w:line="293" w:lineRule="atLeast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bookmarkStart w:id="22" w:name="100072"/>
      <w:bookmarkEnd w:id="22"/>
      <w:r w:rsidRPr="009B1398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- </w:t>
      </w:r>
      <w:r w:rsidRPr="00A0016C">
        <w:rPr>
          <w:rFonts w:eastAsia="Times New Roman" w:cstheme="minorHAnsi"/>
          <w:color w:val="000000"/>
          <w:sz w:val="24"/>
          <w:szCs w:val="24"/>
          <w:lang w:val="ru-RU" w:eastAsia="ru-RU"/>
        </w:rPr>
        <w:t>повышение уровня удовлетворенности собственной работой и улучшение психоэмоционального состояния;</w:t>
      </w:r>
    </w:p>
    <w:p w:rsidR="00A0016C" w:rsidRPr="00A0016C" w:rsidRDefault="00A0016C" w:rsidP="009B1398">
      <w:pPr>
        <w:spacing w:before="0" w:beforeAutospacing="0" w:after="0" w:afterAutospacing="0" w:line="293" w:lineRule="atLeast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bookmarkStart w:id="23" w:name="100073"/>
      <w:bookmarkEnd w:id="23"/>
      <w:r w:rsidRPr="009B1398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- </w:t>
      </w:r>
      <w:r w:rsidRPr="00A0016C">
        <w:rPr>
          <w:rFonts w:eastAsia="Times New Roman" w:cstheme="minorHAnsi"/>
          <w:color w:val="000000"/>
          <w:sz w:val="24"/>
          <w:szCs w:val="24"/>
          <w:lang w:val="ru-RU" w:eastAsia="ru-RU"/>
        </w:rPr>
        <w:t>рост числа специалистов, желающих продолжать свою работу в качестве педагога в данном коллективе (образовательной организации);</w:t>
      </w:r>
    </w:p>
    <w:p w:rsidR="00A0016C" w:rsidRPr="00A0016C" w:rsidRDefault="00A0016C" w:rsidP="009B1398">
      <w:pPr>
        <w:spacing w:before="0" w:beforeAutospacing="0" w:after="0" w:afterAutospacing="0" w:line="293" w:lineRule="atLeast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bookmarkStart w:id="24" w:name="100074"/>
      <w:bookmarkEnd w:id="24"/>
      <w:r w:rsidRPr="009B1398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- </w:t>
      </w:r>
      <w:r w:rsidRPr="00A0016C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качественный рост успеваемости и улучшение поведения в подшефных </w:t>
      </w:r>
      <w:proofErr w:type="gramStart"/>
      <w:r w:rsidRPr="00A0016C">
        <w:rPr>
          <w:rFonts w:eastAsia="Times New Roman" w:cstheme="minorHAnsi"/>
          <w:color w:val="000000"/>
          <w:sz w:val="24"/>
          <w:szCs w:val="24"/>
          <w:lang w:val="ru-RU" w:eastAsia="ru-RU"/>
        </w:rPr>
        <w:t>наставляемым</w:t>
      </w:r>
      <w:proofErr w:type="gramEnd"/>
      <w:r w:rsidRPr="00A0016C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классах (группах);</w:t>
      </w:r>
    </w:p>
    <w:p w:rsidR="00A0016C" w:rsidRPr="00A0016C" w:rsidRDefault="00A0016C" w:rsidP="009B1398">
      <w:pPr>
        <w:spacing w:before="0" w:beforeAutospacing="0" w:after="0" w:afterAutospacing="0" w:line="293" w:lineRule="atLeast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bookmarkStart w:id="25" w:name="100075"/>
      <w:bookmarkEnd w:id="25"/>
      <w:r w:rsidRPr="009B1398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- </w:t>
      </w:r>
      <w:r w:rsidRPr="00A0016C">
        <w:rPr>
          <w:rFonts w:eastAsia="Times New Roman" w:cstheme="minorHAnsi"/>
          <w:color w:val="000000"/>
          <w:sz w:val="24"/>
          <w:szCs w:val="24"/>
          <w:lang w:val="ru-RU" w:eastAsia="ru-RU"/>
        </w:rPr>
        <w:t>сокращение числа конфликтов с педагогическим и родительским сообществами;</w:t>
      </w:r>
    </w:p>
    <w:p w:rsidR="00A0016C" w:rsidRPr="00A0016C" w:rsidRDefault="00A0016C" w:rsidP="009B1398">
      <w:pPr>
        <w:spacing w:before="0" w:beforeAutospacing="0" w:after="0" w:afterAutospacing="0" w:line="293" w:lineRule="atLeast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bookmarkStart w:id="26" w:name="100076"/>
      <w:bookmarkEnd w:id="26"/>
      <w:r w:rsidRPr="00A0016C">
        <w:rPr>
          <w:rFonts w:eastAsia="Times New Roman" w:cstheme="minorHAnsi"/>
          <w:color w:val="000000"/>
          <w:sz w:val="24"/>
          <w:szCs w:val="24"/>
          <w:lang w:val="ru-RU" w:eastAsia="ru-RU"/>
        </w:rPr>
        <w:t>рост числа собственных профессиональных работ: статей, исследований, методических практик молодого специалиста.</w:t>
      </w:r>
    </w:p>
    <w:p w:rsidR="00A0016C" w:rsidRPr="009B1398" w:rsidRDefault="00A0016C" w:rsidP="009B1398">
      <w:pPr>
        <w:spacing w:before="0" w:beforeAutospacing="0" w:after="0" w:afterAutospacing="0" w:line="293" w:lineRule="atLeast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bookmarkStart w:id="27" w:name="100077"/>
      <w:bookmarkEnd w:id="27"/>
    </w:p>
    <w:p w:rsidR="00A0016C" w:rsidRPr="00A0016C" w:rsidRDefault="00A0016C" w:rsidP="009B1398">
      <w:pPr>
        <w:spacing w:before="0" w:beforeAutospacing="0" w:after="0" w:afterAutospacing="0" w:line="293" w:lineRule="atLeast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9B1398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3.3.4. </w:t>
      </w:r>
      <w:r w:rsidRPr="00A0016C">
        <w:rPr>
          <w:rFonts w:eastAsia="Times New Roman" w:cstheme="minorHAnsi"/>
          <w:color w:val="000000"/>
          <w:sz w:val="24"/>
          <w:szCs w:val="24"/>
          <w:lang w:val="ru-RU" w:eastAsia="ru-RU"/>
        </w:rPr>
        <w:t>Портрет участников.</w:t>
      </w:r>
    </w:p>
    <w:p w:rsidR="00A0016C" w:rsidRPr="00A0016C" w:rsidRDefault="00A0016C" w:rsidP="009B1398">
      <w:pPr>
        <w:spacing w:before="0" w:beforeAutospacing="0" w:after="0" w:afterAutospacing="0" w:line="293" w:lineRule="atLeast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bookmarkStart w:id="28" w:name="100078"/>
      <w:bookmarkEnd w:id="28"/>
      <w:r w:rsidRPr="00A0016C">
        <w:rPr>
          <w:rFonts w:eastAsia="Times New Roman" w:cstheme="minorHAnsi"/>
          <w:i/>
          <w:color w:val="000000"/>
          <w:sz w:val="24"/>
          <w:szCs w:val="24"/>
          <w:lang w:val="ru-RU" w:eastAsia="ru-RU"/>
        </w:rPr>
        <w:t>Наставник</w:t>
      </w:r>
      <w:r w:rsidRPr="00A0016C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. 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</w:r>
      <w:proofErr w:type="spellStart"/>
      <w:r w:rsidRPr="00A0016C">
        <w:rPr>
          <w:rFonts w:eastAsia="Times New Roman" w:cstheme="minorHAnsi"/>
          <w:color w:val="000000"/>
          <w:sz w:val="24"/>
          <w:szCs w:val="24"/>
          <w:lang w:val="ru-RU" w:eastAsia="ru-RU"/>
        </w:rPr>
        <w:t>вебинаров</w:t>
      </w:r>
      <w:proofErr w:type="spellEnd"/>
      <w:r w:rsidRPr="00A0016C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и семинаров), склонный к активной общественной работе, лояльный участник педагогического и/или школьного сообществ. Обладает лидерскими, организационными и коммуникативными навыками, хорошо </w:t>
      </w:r>
      <w:proofErr w:type="gramStart"/>
      <w:r w:rsidRPr="00A0016C">
        <w:rPr>
          <w:rFonts w:eastAsia="Times New Roman" w:cstheme="minorHAnsi"/>
          <w:color w:val="000000"/>
          <w:sz w:val="24"/>
          <w:szCs w:val="24"/>
          <w:lang w:val="ru-RU" w:eastAsia="ru-RU"/>
        </w:rPr>
        <w:t>развитой</w:t>
      </w:r>
      <w:proofErr w:type="gramEnd"/>
      <w:r w:rsidRPr="00A0016C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0016C">
        <w:rPr>
          <w:rFonts w:eastAsia="Times New Roman" w:cstheme="minorHAnsi"/>
          <w:color w:val="000000"/>
          <w:sz w:val="24"/>
          <w:szCs w:val="24"/>
          <w:lang w:val="ru-RU" w:eastAsia="ru-RU"/>
        </w:rPr>
        <w:t>эмпатией</w:t>
      </w:r>
      <w:proofErr w:type="spellEnd"/>
      <w:r w:rsidRPr="00A0016C">
        <w:rPr>
          <w:rFonts w:eastAsia="Times New Roman" w:cstheme="minorHAnsi"/>
          <w:color w:val="000000"/>
          <w:sz w:val="24"/>
          <w:szCs w:val="24"/>
          <w:lang w:val="ru-RU" w:eastAsia="ru-RU"/>
        </w:rPr>
        <w:t>. Для реализации различных задач возможно выделение двух типов наставников.</w:t>
      </w:r>
    </w:p>
    <w:p w:rsidR="00A0016C" w:rsidRPr="00A0016C" w:rsidRDefault="00A0016C" w:rsidP="009B1398">
      <w:pPr>
        <w:spacing w:before="0" w:beforeAutospacing="0" w:after="0" w:afterAutospacing="0" w:line="293" w:lineRule="atLeast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bookmarkStart w:id="29" w:name="100079"/>
      <w:bookmarkEnd w:id="29"/>
      <w:r w:rsidRPr="00A0016C">
        <w:rPr>
          <w:rFonts w:eastAsia="Times New Roman" w:cstheme="minorHAnsi"/>
          <w:i/>
          <w:color w:val="000000"/>
          <w:sz w:val="24"/>
          <w:szCs w:val="24"/>
          <w:lang w:val="ru-RU" w:eastAsia="ru-RU"/>
        </w:rPr>
        <w:t>Наставник-консультант</w:t>
      </w:r>
      <w:r w:rsidRPr="00A0016C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- создает комфортные условия для реализации профессиональных качеств, помогает с организацией образовательного процесса и решением конкретных психолого-педагогических и коммуникативных проблем. Контролирует самостоятельную работу молодого специалиста.</w:t>
      </w:r>
    </w:p>
    <w:p w:rsidR="00A0016C" w:rsidRPr="00A0016C" w:rsidRDefault="00A0016C" w:rsidP="009B1398">
      <w:pPr>
        <w:spacing w:before="0" w:beforeAutospacing="0" w:after="0" w:afterAutospacing="0" w:line="293" w:lineRule="atLeast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bookmarkStart w:id="30" w:name="100080"/>
      <w:bookmarkEnd w:id="30"/>
      <w:r w:rsidRPr="00A0016C">
        <w:rPr>
          <w:rFonts w:eastAsia="Times New Roman" w:cstheme="minorHAnsi"/>
          <w:i/>
          <w:color w:val="000000"/>
          <w:sz w:val="24"/>
          <w:szCs w:val="24"/>
          <w:lang w:val="ru-RU" w:eastAsia="ru-RU"/>
        </w:rPr>
        <w:t>Наставник-предметник</w:t>
      </w:r>
      <w:r w:rsidRPr="00A0016C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-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</w:r>
    </w:p>
    <w:p w:rsidR="00A0016C" w:rsidRPr="00A0016C" w:rsidRDefault="00A0016C" w:rsidP="009B1398">
      <w:pPr>
        <w:spacing w:before="0" w:beforeAutospacing="0" w:after="0" w:afterAutospacing="0" w:line="293" w:lineRule="atLeast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bookmarkStart w:id="31" w:name="100081"/>
      <w:bookmarkEnd w:id="31"/>
      <w:r w:rsidRPr="00A0016C">
        <w:rPr>
          <w:rFonts w:eastAsia="Times New Roman" w:cstheme="minorHAnsi"/>
          <w:i/>
          <w:color w:val="000000"/>
          <w:sz w:val="24"/>
          <w:szCs w:val="24"/>
          <w:lang w:val="ru-RU" w:eastAsia="ru-RU"/>
        </w:rPr>
        <w:t>Наставляемый</w:t>
      </w:r>
      <w:r w:rsidRPr="00A0016C">
        <w:rPr>
          <w:rFonts w:eastAsia="Times New Roman" w:cstheme="minorHAnsi"/>
          <w:color w:val="000000"/>
          <w:sz w:val="24"/>
          <w:szCs w:val="24"/>
          <w:lang w:val="ru-RU" w:eastAsia="ru-RU"/>
        </w:rPr>
        <w:t>. Молодой специалист, имеющий малый опыт работы - от 0 до 3 лет, испытывающий трудности с организацией учебного процесса, с взаимодействием с обучающимися, другими педагогами, администрацией или родителями. 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 Педагог, находящийся в состоянии эмоционального выгорания, хронической усталости.</w:t>
      </w:r>
    </w:p>
    <w:p w:rsidR="007F7437" w:rsidRPr="009B1398" w:rsidRDefault="007F7437" w:rsidP="009B1398">
      <w:pPr>
        <w:spacing w:before="0" w:beforeAutospacing="0" w:after="0" w:afterAutospacing="0" w:line="293" w:lineRule="atLeast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bookmarkStart w:id="32" w:name="100082"/>
      <w:bookmarkEnd w:id="32"/>
    </w:p>
    <w:p w:rsidR="00A0016C" w:rsidRPr="00A0016C" w:rsidRDefault="007F7437" w:rsidP="009B1398">
      <w:pPr>
        <w:spacing w:before="0" w:beforeAutospacing="0" w:after="0" w:afterAutospacing="0" w:line="293" w:lineRule="atLeast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9B1398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3.3.5. </w:t>
      </w:r>
      <w:r w:rsidR="00A0016C" w:rsidRPr="00A0016C">
        <w:rPr>
          <w:rFonts w:eastAsia="Times New Roman" w:cstheme="minorHAnsi"/>
          <w:color w:val="000000"/>
          <w:sz w:val="24"/>
          <w:szCs w:val="24"/>
          <w:lang w:val="ru-RU" w:eastAsia="ru-RU"/>
        </w:rPr>
        <w:t>Возможные варианты программы.</w:t>
      </w:r>
    </w:p>
    <w:p w:rsidR="00A0016C" w:rsidRPr="00A0016C" w:rsidRDefault="00A0016C" w:rsidP="009B1398">
      <w:pPr>
        <w:spacing w:before="0" w:beforeAutospacing="0" w:after="0" w:afterAutospacing="0" w:line="293" w:lineRule="atLeast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bookmarkStart w:id="33" w:name="100083"/>
      <w:bookmarkEnd w:id="33"/>
      <w:r w:rsidRPr="00A0016C">
        <w:rPr>
          <w:rFonts w:eastAsia="Times New Roman" w:cstheme="minorHAnsi"/>
          <w:color w:val="000000"/>
          <w:sz w:val="24"/>
          <w:szCs w:val="24"/>
          <w:lang w:val="ru-RU" w:eastAsia="ru-RU"/>
        </w:rPr>
        <w:t>Вариации ролевых моделей внутри формы "учитель - учитель" могут различаться в зависимости от потребностей самого наставляемого, особенностей образовательной организации и ресурсов наставника. Учитывая опыт образовательных организаций, основными вариантами могут быть:</w:t>
      </w:r>
    </w:p>
    <w:p w:rsidR="00A0016C" w:rsidRPr="00A0016C" w:rsidRDefault="007F7437" w:rsidP="009B1398">
      <w:pPr>
        <w:spacing w:before="0" w:beforeAutospacing="0" w:after="0" w:afterAutospacing="0" w:line="293" w:lineRule="atLeast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bookmarkStart w:id="34" w:name="100084"/>
      <w:bookmarkEnd w:id="34"/>
      <w:r w:rsidRPr="009B1398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- </w:t>
      </w:r>
      <w:r w:rsidR="00A0016C" w:rsidRPr="00A0016C">
        <w:rPr>
          <w:rFonts w:eastAsia="Times New Roman" w:cstheme="minorHAnsi"/>
          <w:color w:val="000000"/>
          <w:sz w:val="24"/>
          <w:szCs w:val="24"/>
          <w:lang w:val="ru-RU" w:eastAsia="ru-RU"/>
        </w:rPr>
        <w:t>взаимодействие "опытный педагог - молодой специалист",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</w:t>
      </w:r>
    </w:p>
    <w:p w:rsidR="00A0016C" w:rsidRPr="00A0016C" w:rsidRDefault="007F7437" w:rsidP="009B1398">
      <w:pPr>
        <w:spacing w:before="0" w:beforeAutospacing="0" w:after="0" w:afterAutospacing="0" w:line="293" w:lineRule="atLeast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bookmarkStart w:id="35" w:name="100085"/>
      <w:bookmarkEnd w:id="35"/>
      <w:r w:rsidRPr="009B1398">
        <w:rPr>
          <w:rFonts w:eastAsia="Times New Roman" w:cstheme="minorHAnsi"/>
          <w:color w:val="000000"/>
          <w:sz w:val="24"/>
          <w:szCs w:val="24"/>
          <w:lang w:val="ru-RU" w:eastAsia="ru-RU"/>
        </w:rPr>
        <w:lastRenderedPageBreak/>
        <w:t xml:space="preserve">- </w:t>
      </w:r>
      <w:r w:rsidR="00A0016C" w:rsidRPr="00A0016C">
        <w:rPr>
          <w:rFonts w:eastAsia="Times New Roman" w:cstheme="minorHAnsi"/>
          <w:color w:val="000000"/>
          <w:sz w:val="24"/>
          <w:szCs w:val="24"/>
          <w:lang w:val="ru-RU" w:eastAsia="ru-RU"/>
        </w:rPr>
        <w:t>взаимодействие "лидер педагогического сообщества - педагог, испытывающий проблемы", конкретная психоэмоциональная поддержка (проблемы: "не могу найти общий язык с учениками", "испытываю стресс во время уроков"), сочетаемая с профессиональной помощью по приобретению и развитию педагогических талантов и инициатив;</w:t>
      </w:r>
    </w:p>
    <w:p w:rsidR="00A0016C" w:rsidRPr="00A0016C" w:rsidRDefault="007F7437" w:rsidP="009B1398">
      <w:pPr>
        <w:spacing w:before="0" w:beforeAutospacing="0" w:after="0" w:afterAutospacing="0" w:line="293" w:lineRule="atLeast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bookmarkStart w:id="36" w:name="100086"/>
      <w:bookmarkEnd w:id="36"/>
      <w:r w:rsidRPr="009B1398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- </w:t>
      </w:r>
      <w:r w:rsidR="00A0016C" w:rsidRPr="00A0016C">
        <w:rPr>
          <w:rFonts w:eastAsia="Times New Roman" w:cstheme="minorHAnsi"/>
          <w:color w:val="000000"/>
          <w:sz w:val="24"/>
          <w:szCs w:val="24"/>
          <w:lang w:val="ru-RU" w:eastAsia="ru-RU"/>
        </w:rPr>
        <w:t>взаимодействие "педагог-новатор - консервативный педагог", в рамках которого, возможно, более молодой педагог помогает опытному представителю "старой школы" овладеть современными программами, цифровыми навыками и технологиями;</w:t>
      </w:r>
    </w:p>
    <w:p w:rsidR="00A0016C" w:rsidRPr="00A0016C" w:rsidRDefault="007F7437" w:rsidP="009B1398">
      <w:pPr>
        <w:spacing w:before="0" w:beforeAutospacing="0" w:after="0" w:afterAutospacing="0" w:line="293" w:lineRule="atLeast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bookmarkStart w:id="37" w:name="100087"/>
      <w:bookmarkEnd w:id="37"/>
      <w:r w:rsidRPr="009B1398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- </w:t>
      </w:r>
      <w:r w:rsidR="00A0016C" w:rsidRPr="00A0016C">
        <w:rPr>
          <w:rFonts w:eastAsia="Times New Roman" w:cstheme="minorHAnsi"/>
          <w:color w:val="000000"/>
          <w:sz w:val="24"/>
          <w:szCs w:val="24"/>
          <w:lang w:val="ru-RU" w:eastAsia="ru-RU"/>
        </w:rPr>
        <w:t>взаимодействие "опытный предметник - неопытный предметник", в рамках которого опытный педагог оказывает методическую поддержку по конкретному предмету (поиск пособий, составление рабочих программ и тематических планов и т.д.).</w:t>
      </w:r>
    </w:p>
    <w:p w:rsidR="007F7437" w:rsidRPr="009B1398" w:rsidRDefault="007F7437" w:rsidP="009B1398">
      <w:pPr>
        <w:spacing w:before="0" w:beforeAutospacing="0" w:after="0" w:afterAutospacing="0" w:line="293" w:lineRule="atLeast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bookmarkStart w:id="38" w:name="100088"/>
      <w:bookmarkEnd w:id="38"/>
    </w:p>
    <w:p w:rsidR="00A0016C" w:rsidRPr="00A0016C" w:rsidRDefault="007F7437" w:rsidP="009B1398">
      <w:pPr>
        <w:spacing w:before="0" w:beforeAutospacing="0" w:after="0" w:afterAutospacing="0" w:line="293" w:lineRule="atLeast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 w:rsidRPr="009B1398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3.3.6. </w:t>
      </w:r>
      <w:r w:rsidR="00A0016C" w:rsidRPr="00A0016C">
        <w:rPr>
          <w:rFonts w:eastAsia="Times New Roman" w:cstheme="minorHAnsi"/>
          <w:color w:val="000000"/>
          <w:sz w:val="24"/>
          <w:szCs w:val="24"/>
          <w:lang w:val="ru-RU" w:eastAsia="ru-RU"/>
        </w:rPr>
        <w:t>Область применения в рамках образовательной программы.</w:t>
      </w:r>
    </w:p>
    <w:p w:rsidR="00A0016C" w:rsidRDefault="00A0016C" w:rsidP="009B1398">
      <w:pPr>
        <w:spacing w:before="0" w:beforeAutospacing="0" w:after="0" w:afterAutospacing="0" w:line="293" w:lineRule="atLeast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bookmarkStart w:id="39" w:name="100089"/>
      <w:bookmarkEnd w:id="39"/>
      <w:r w:rsidRPr="00A0016C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Форма наставничества "учитель - учитель" может быть использована как часть реализации программы наставничества </w:t>
      </w:r>
      <w:r w:rsidR="007F7437" w:rsidRPr="009B1398">
        <w:rPr>
          <w:rFonts w:eastAsia="Times New Roman" w:cstheme="minorHAnsi"/>
          <w:color w:val="000000"/>
          <w:sz w:val="24"/>
          <w:szCs w:val="24"/>
          <w:lang w:val="ru-RU" w:eastAsia="ru-RU"/>
        </w:rPr>
        <w:t>через</w:t>
      </w:r>
      <w:r w:rsidRPr="00A0016C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создание широких педагогических проектов для реализации в образовательной организации: конкурсы, курсы, творческие мастерские, школа молодого учителя, серия семинаров, разработка методического пособия.</w:t>
      </w:r>
    </w:p>
    <w:p w:rsidR="00A50BD0" w:rsidRDefault="00A50BD0" w:rsidP="009B1398">
      <w:pPr>
        <w:spacing w:before="0" w:beforeAutospacing="0" w:after="0" w:afterAutospacing="0" w:line="293" w:lineRule="atLeast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</w:p>
    <w:p w:rsidR="00A50BD0" w:rsidRPr="00A50BD0" w:rsidRDefault="00A50BD0" w:rsidP="00A50BD0">
      <w:pPr>
        <w:pStyle w:val="pboth"/>
        <w:shd w:val="clear" w:color="auto" w:fill="FFFFFF"/>
        <w:spacing w:before="0" w:beforeAutospacing="0" w:after="300" w:afterAutospacing="0" w:line="293" w:lineRule="atLeast"/>
        <w:jc w:val="both"/>
        <w:rPr>
          <w:rFonts w:asciiTheme="minorHAnsi" w:hAnsiTheme="minorHAnsi" w:cstheme="minorHAnsi"/>
          <w:color w:val="000000"/>
        </w:rPr>
      </w:pPr>
      <w:r w:rsidRPr="00A50BD0">
        <w:rPr>
          <w:rFonts w:asciiTheme="minorHAnsi" w:hAnsiTheme="minorHAnsi" w:cstheme="minorHAnsi"/>
          <w:color w:val="000000"/>
        </w:rPr>
        <w:t xml:space="preserve">3.4. </w:t>
      </w:r>
      <w:proofErr w:type="gramStart"/>
      <w:r w:rsidRPr="00A50BD0">
        <w:rPr>
          <w:rFonts w:asciiTheme="minorHAnsi" w:hAnsiTheme="minorHAnsi" w:cstheme="minorHAnsi"/>
          <w:color w:val="000000"/>
        </w:rPr>
        <w:t>Форма наставничества «студент – ученик» предполагает взаимодействие обучающегося (обучающихся) общеобразовательной организации (ученик) и обучающегося профессиональной образовательной организации, либо студента образовательной организации высшего образования (студент), при которой студент оказывает весомое влияние на наставляемого, помогает ему с профессиональным и личностным самоопределением и способствует ценностному и личностному наполнению, а также коррекции образовательной траектории.</w:t>
      </w:r>
      <w:proofErr w:type="gramEnd"/>
    </w:p>
    <w:p w:rsidR="00A50BD0" w:rsidRPr="00A50BD0" w:rsidRDefault="00A50BD0" w:rsidP="00A50BD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Theme="minorHAnsi" w:hAnsiTheme="minorHAnsi" w:cstheme="minorHAnsi"/>
          <w:color w:val="000000"/>
        </w:rPr>
      </w:pPr>
      <w:bookmarkStart w:id="40" w:name="100092"/>
      <w:bookmarkEnd w:id="40"/>
      <w:r w:rsidRPr="00A50BD0">
        <w:rPr>
          <w:rFonts w:asciiTheme="minorHAnsi" w:hAnsiTheme="minorHAnsi" w:cstheme="minorHAnsi"/>
          <w:color w:val="000000"/>
        </w:rPr>
        <w:t xml:space="preserve">3.4.1. Целью такой формы наставничества является успешное формирование у ученика представлений о следующей ступени образования, улучшение образовательных результатов и мотивации, расширение </w:t>
      </w:r>
      <w:proofErr w:type="spellStart"/>
      <w:r w:rsidRPr="00A50BD0">
        <w:rPr>
          <w:rFonts w:asciiTheme="minorHAnsi" w:hAnsiTheme="minorHAnsi" w:cstheme="minorHAnsi"/>
          <w:color w:val="000000"/>
        </w:rPr>
        <w:t>метакомпетенций</w:t>
      </w:r>
      <w:proofErr w:type="spellEnd"/>
      <w:r w:rsidRPr="00A50BD0">
        <w:rPr>
          <w:rFonts w:asciiTheme="minorHAnsi" w:hAnsiTheme="minorHAnsi" w:cstheme="minorHAnsi"/>
          <w:color w:val="000000"/>
        </w:rPr>
        <w:t>, а также появление ресурсов для осознанного выбора будущей личностной, образовательной и профессиональной траекторий развития.</w:t>
      </w:r>
    </w:p>
    <w:p w:rsidR="00A50BD0" w:rsidRDefault="00A50BD0" w:rsidP="00A50BD0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41" w:name="100093"/>
      <w:bookmarkEnd w:id="41"/>
    </w:p>
    <w:p w:rsidR="00A50BD0" w:rsidRPr="00A50BD0" w:rsidRDefault="00A50BD0" w:rsidP="00A50BD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Theme="minorHAnsi" w:hAnsiTheme="minorHAnsi" w:cstheme="minorHAnsi"/>
          <w:color w:val="000000"/>
        </w:rPr>
      </w:pPr>
      <w:r w:rsidRPr="00A50BD0">
        <w:rPr>
          <w:rFonts w:asciiTheme="minorHAnsi" w:hAnsiTheme="minorHAnsi" w:cstheme="minorHAnsi"/>
          <w:color w:val="000000"/>
        </w:rPr>
        <w:t xml:space="preserve">3.4.2. </w:t>
      </w:r>
      <w:proofErr w:type="gramStart"/>
      <w:r w:rsidRPr="00A50BD0">
        <w:rPr>
          <w:rFonts w:asciiTheme="minorHAnsi" w:hAnsiTheme="minorHAnsi" w:cstheme="minorHAnsi"/>
          <w:color w:val="000000"/>
        </w:rPr>
        <w:t>Среди основных задач взаимодействия наставника с наставляемым: помощь в определении личных образовательных перспектив, осознании своего образовательного и личностного потенциала; осознанный выбор дальнейших траекторий обучения; развитие гибких навыков: коммуникация, целеполагание, планирование, организация; 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устойчивого студенческого и школьного сообществ.</w:t>
      </w:r>
      <w:proofErr w:type="gramEnd"/>
    </w:p>
    <w:p w:rsidR="00A50BD0" w:rsidRPr="00A50BD0" w:rsidRDefault="00A50BD0" w:rsidP="00A50BD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Theme="minorHAnsi" w:hAnsiTheme="minorHAnsi" w:cstheme="minorHAnsi"/>
          <w:color w:val="000000"/>
        </w:rPr>
      </w:pPr>
      <w:bookmarkStart w:id="42" w:name="100094"/>
      <w:bookmarkEnd w:id="42"/>
      <w:r w:rsidRPr="00A50BD0">
        <w:rPr>
          <w:rFonts w:asciiTheme="minorHAnsi" w:hAnsiTheme="minorHAnsi" w:cstheme="minorHAnsi"/>
          <w:color w:val="000000"/>
        </w:rPr>
        <w:t xml:space="preserve">3.4.3. Результатом правильной организации работы наставников будет повышение уровня </w:t>
      </w:r>
      <w:proofErr w:type="spellStart"/>
      <w:r w:rsidRPr="00A50BD0">
        <w:rPr>
          <w:rFonts w:asciiTheme="minorHAnsi" w:hAnsiTheme="minorHAnsi" w:cstheme="minorHAnsi"/>
          <w:color w:val="000000"/>
        </w:rPr>
        <w:t>мотивированности</w:t>
      </w:r>
      <w:proofErr w:type="spellEnd"/>
      <w:r w:rsidRPr="00A50BD0">
        <w:rPr>
          <w:rFonts w:asciiTheme="minorHAnsi" w:hAnsiTheme="minorHAnsi" w:cstheme="minorHAnsi"/>
          <w:color w:val="000000"/>
        </w:rPr>
        <w:t xml:space="preserve"> и осознанности обучающихся среднего и старшего подросткового возраста в вопросах образования, саморазвития, самореализации и профессионального ориентирования; снижение доли ценностно дезориентированной молодежи; активное развитие гибких навыков, необходимых для гармоничной личности; улучшение образовательных, культурных, спортивных и иных результатов и укрепление школьного сообщества.</w:t>
      </w:r>
    </w:p>
    <w:p w:rsidR="00A50BD0" w:rsidRDefault="00A50BD0" w:rsidP="00A50BD0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43" w:name="100095"/>
      <w:bookmarkEnd w:id="43"/>
    </w:p>
    <w:p w:rsidR="00A50BD0" w:rsidRPr="00A50BD0" w:rsidRDefault="00A50BD0" w:rsidP="00A50BD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Theme="minorHAnsi" w:hAnsiTheme="minorHAnsi" w:cstheme="minorHAnsi"/>
          <w:color w:val="000000"/>
        </w:rPr>
      </w:pPr>
      <w:r w:rsidRPr="00A50BD0">
        <w:rPr>
          <w:rFonts w:asciiTheme="minorHAnsi" w:hAnsiTheme="minorHAnsi" w:cstheme="minorHAnsi"/>
          <w:color w:val="000000"/>
        </w:rPr>
        <w:t>3.4.4. Среди оцениваемых результатов:</w:t>
      </w:r>
    </w:p>
    <w:p w:rsidR="00A50BD0" w:rsidRPr="00A50BD0" w:rsidRDefault="00A50BD0" w:rsidP="00A50BD0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Theme="minorHAnsi" w:hAnsiTheme="minorHAnsi" w:cstheme="minorHAnsi"/>
          <w:color w:val="000000"/>
        </w:rPr>
      </w:pPr>
      <w:bookmarkStart w:id="44" w:name="100096"/>
      <w:bookmarkEnd w:id="44"/>
      <w:r w:rsidRPr="00A50BD0">
        <w:rPr>
          <w:rFonts w:asciiTheme="minorHAnsi" w:hAnsiTheme="minorHAnsi" w:cstheme="minorHAnsi"/>
          <w:color w:val="000000"/>
        </w:rPr>
        <w:t>повышение успеваемости и улучшение психоэмоционального фона внутри образовательной организации;</w:t>
      </w:r>
    </w:p>
    <w:p w:rsidR="00A50BD0" w:rsidRPr="00A50BD0" w:rsidRDefault="00A50BD0" w:rsidP="00A50BD0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Theme="minorHAnsi" w:hAnsiTheme="minorHAnsi" w:cstheme="minorHAnsi"/>
          <w:color w:val="000000"/>
        </w:rPr>
      </w:pPr>
      <w:bookmarkStart w:id="45" w:name="100097"/>
      <w:bookmarkEnd w:id="45"/>
      <w:r w:rsidRPr="00A50BD0">
        <w:rPr>
          <w:rFonts w:asciiTheme="minorHAnsi" w:hAnsiTheme="minorHAnsi" w:cstheme="minorHAnsi"/>
          <w:color w:val="000000"/>
        </w:rPr>
        <w:t>количественный и качественный рост успешно реализованных образовательных и культурных проектов обучающихся;</w:t>
      </w:r>
    </w:p>
    <w:p w:rsidR="00A50BD0" w:rsidRPr="00A50BD0" w:rsidRDefault="00A50BD0" w:rsidP="00A50BD0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Theme="minorHAnsi" w:hAnsiTheme="minorHAnsi" w:cstheme="minorHAnsi"/>
          <w:color w:val="000000"/>
        </w:rPr>
      </w:pPr>
      <w:bookmarkStart w:id="46" w:name="100098"/>
      <w:bookmarkEnd w:id="46"/>
      <w:r w:rsidRPr="00A50BD0">
        <w:rPr>
          <w:rFonts w:asciiTheme="minorHAnsi" w:hAnsiTheme="minorHAnsi" w:cstheme="minorHAnsi"/>
          <w:color w:val="000000"/>
        </w:rPr>
        <w:lastRenderedPageBreak/>
        <w:t xml:space="preserve">снижение числа социально и профессионально </w:t>
      </w:r>
      <w:proofErr w:type="spellStart"/>
      <w:r w:rsidRPr="00A50BD0">
        <w:rPr>
          <w:rFonts w:asciiTheme="minorHAnsi" w:hAnsiTheme="minorHAnsi" w:cstheme="minorHAnsi"/>
          <w:color w:val="000000"/>
        </w:rPr>
        <w:t>дезориентированнных</w:t>
      </w:r>
      <w:proofErr w:type="spellEnd"/>
      <w:r w:rsidRPr="00A50BD0">
        <w:rPr>
          <w:rFonts w:asciiTheme="minorHAnsi" w:hAnsiTheme="minorHAnsi" w:cstheme="minorHAnsi"/>
          <w:color w:val="000000"/>
        </w:rPr>
        <w:t xml:space="preserve"> обучающихся, состоящих на учете в полиции и психоневрологических диспансерах;</w:t>
      </w:r>
    </w:p>
    <w:p w:rsidR="00A50BD0" w:rsidRPr="00A50BD0" w:rsidRDefault="00A50BD0" w:rsidP="00A50BD0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Theme="minorHAnsi" w:hAnsiTheme="minorHAnsi" w:cstheme="minorHAnsi"/>
          <w:color w:val="000000"/>
        </w:rPr>
      </w:pPr>
      <w:bookmarkStart w:id="47" w:name="100099"/>
      <w:bookmarkEnd w:id="47"/>
      <w:r w:rsidRPr="00A50BD0">
        <w:rPr>
          <w:rFonts w:asciiTheme="minorHAnsi" w:hAnsiTheme="minorHAnsi" w:cstheme="minorHAnsi"/>
          <w:color w:val="000000"/>
        </w:rPr>
        <w:t>увеличение числа обучающихся, планирующих стать наставниками в будущем и присоединиться к сообществу благодарных выпускников;</w:t>
      </w:r>
    </w:p>
    <w:p w:rsidR="00A50BD0" w:rsidRPr="00A50BD0" w:rsidRDefault="00A50BD0" w:rsidP="00A50BD0">
      <w:pPr>
        <w:pStyle w:val="pboth"/>
        <w:numPr>
          <w:ilvl w:val="0"/>
          <w:numId w:val="29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Theme="minorHAnsi" w:hAnsiTheme="minorHAnsi" w:cstheme="minorHAnsi"/>
          <w:color w:val="000000"/>
        </w:rPr>
      </w:pPr>
      <w:bookmarkStart w:id="48" w:name="100100"/>
      <w:bookmarkEnd w:id="48"/>
      <w:r w:rsidRPr="00A50BD0">
        <w:rPr>
          <w:rFonts w:asciiTheme="minorHAnsi" w:hAnsiTheme="minorHAnsi" w:cstheme="minorHAnsi"/>
          <w:color w:val="000000"/>
        </w:rPr>
        <w:t xml:space="preserve">увеличение числа </w:t>
      </w:r>
      <w:proofErr w:type="gramStart"/>
      <w:r w:rsidRPr="00A50BD0">
        <w:rPr>
          <w:rFonts w:asciiTheme="minorHAnsi" w:hAnsiTheme="minorHAnsi" w:cstheme="minorHAnsi"/>
          <w:color w:val="000000"/>
        </w:rPr>
        <w:t>обучающихся</w:t>
      </w:r>
      <w:proofErr w:type="gramEnd"/>
      <w:r w:rsidRPr="00A50BD0">
        <w:rPr>
          <w:rFonts w:asciiTheme="minorHAnsi" w:hAnsiTheme="minorHAnsi" w:cstheme="minorHAnsi"/>
          <w:color w:val="000000"/>
        </w:rPr>
        <w:t>, поступающих на охваченные программой наставничества направления подготовки.</w:t>
      </w:r>
    </w:p>
    <w:p w:rsidR="00A50BD0" w:rsidRDefault="00A50BD0" w:rsidP="00A50BD0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49" w:name="100101"/>
      <w:bookmarkEnd w:id="49"/>
    </w:p>
    <w:p w:rsidR="00A50BD0" w:rsidRPr="00A50BD0" w:rsidRDefault="00A50BD0" w:rsidP="00A50BD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Theme="minorHAnsi" w:hAnsiTheme="minorHAnsi" w:cstheme="minorHAnsi"/>
          <w:color w:val="000000"/>
        </w:rPr>
      </w:pPr>
      <w:r w:rsidRPr="00A50BD0">
        <w:rPr>
          <w:rFonts w:asciiTheme="minorHAnsi" w:hAnsiTheme="minorHAnsi" w:cstheme="minorHAnsi"/>
          <w:color w:val="000000"/>
        </w:rPr>
        <w:t>3.4.5. Портрет участников</w:t>
      </w:r>
    </w:p>
    <w:p w:rsidR="00A50BD0" w:rsidRPr="00A50BD0" w:rsidRDefault="00A50BD0" w:rsidP="00A50BD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Theme="minorHAnsi" w:hAnsiTheme="minorHAnsi" w:cstheme="minorHAnsi"/>
          <w:color w:val="000000"/>
        </w:rPr>
      </w:pPr>
      <w:bookmarkStart w:id="50" w:name="100102"/>
      <w:bookmarkEnd w:id="50"/>
      <w:r w:rsidRPr="00A50BD0">
        <w:rPr>
          <w:rFonts w:asciiTheme="minorHAnsi" w:hAnsiTheme="minorHAnsi" w:cstheme="minorHAnsi"/>
          <w:i/>
          <w:color w:val="000000"/>
        </w:rPr>
        <w:t>Наставник.</w:t>
      </w:r>
      <w:r w:rsidRPr="00A50BD0">
        <w:rPr>
          <w:rFonts w:asciiTheme="minorHAnsi" w:hAnsiTheme="minorHAnsi" w:cstheme="minorHAnsi"/>
          <w:color w:val="000000"/>
        </w:rPr>
        <w:t xml:space="preserve"> Ответственный,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среды. Участник образовательных, спортивных, творческих проектов. Увлекающийся и способный передать свою "творческую энергию" и интересы другим. Образец для подражания в плане межличностных отношений, личной самоорганизации и профессиональной компетентности.</w:t>
      </w:r>
    </w:p>
    <w:p w:rsidR="00A50BD0" w:rsidRPr="00A50BD0" w:rsidRDefault="00A50BD0" w:rsidP="00A50BD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Theme="minorHAnsi" w:hAnsiTheme="minorHAnsi" w:cstheme="minorHAnsi"/>
          <w:i/>
          <w:color w:val="000000"/>
        </w:rPr>
      </w:pPr>
      <w:bookmarkStart w:id="51" w:name="100103"/>
      <w:bookmarkEnd w:id="51"/>
      <w:r w:rsidRPr="00A50BD0">
        <w:rPr>
          <w:rFonts w:asciiTheme="minorHAnsi" w:hAnsiTheme="minorHAnsi" w:cstheme="minorHAnsi"/>
          <w:i/>
          <w:color w:val="000000"/>
        </w:rPr>
        <w:t>Наставляемый.</w:t>
      </w:r>
    </w:p>
    <w:p w:rsidR="00A50BD0" w:rsidRPr="00A50BD0" w:rsidRDefault="00A50BD0" w:rsidP="00A50BD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Theme="minorHAnsi" w:hAnsiTheme="minorHAnsi" w:cstheme="minorHAnsi"/>
          <w:color w:val="000000"/>
        </w:rPr>
      </w:pPr>
      <w:bookmarkStart w:id="52" w:name="100104"/>
      <w:bookmarkEnd w:id="52"/>
      <w:r w:rsidRPr="00A50BD0">
        <w:rPr>
          <w:rFonts w:asciiTheme="minorHAnsi" w:hAnsiTheme="minorHAnsi" w:cstheme="minorHAnsi"/>
          <w:color w:val="000000"/>
        </w:rPr>
        <w:t>Вариант 1. Пассивный. Низко мотивированный, дезориентированный ученик старших классов, не имеющий желания самостоятельно выбирать образовательную траекторию, плохо информированный о карьерных и образовательных перспективах, равнодушный к процессам внутри школы и ее сообщества.</w:t>
      </w:r>
    </w:p>
    <w:p w:rsidR="00A50BD0" w:rsidRPr="00A50BD0" w:rsidRDefault="00A50BD0" w:rsidP="00A50BD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Theme="minorHAnsi" w:hAnsiTheme="minorHAnsi" w:cstheme="minorHAnsi"/>
          <w:color w:val="000000"/>
        </w:rPr>
      </w:pPr>
      <w:bookmarkStart w:id="53" w:name="100105"/>
      <w:bookmarkEnd w:id="53"/>
      <w:r w:rsidRPr="00A50BD0">
        <w:rPr>
          <w:rFonts w:asciiTheme="minorHAnsi" w:hAnsiTheme="minorHAnsi" w:cstheme="minorHAnsi"/>
          <w:color w:val="000000"/>
        </w:rPr>
        <w:t xml:space="preserve">Вариант 2. Активный. Мотивированный к получению большего объема информации о карьерных и образовательных возможностях ученик, желающий развить собственные навыки и приобрести </w:t>
      </w:r>
      <w:proofErr w:type="spellStart"/>
      <w:r w:rsidRPr="00A50BD0">
        <w:rPr>
          <w:rFonts w:asciiTheme="minorHAnsi" w:hAnsiTheme="minorHAnsi" w:cstheme="minorHAnsi"/>
          <w:color w:val="000000"/>
        </w:rPr>
        <w:t>метакомпетенции</w:t>
      </w:r>
      <w:proofErr w:type="spellEnd"/>
      <w:r w:rsidRPr="00A50BD0">
        <w:rPr>
          <w:rFonts w:asciiTheme="minorHAnsi" w:hAnsiTheme="minorHAnsi" w:cstheme="minorHAnsi"/>
          <w:color w:val="000000"/>
        </w:rPr>
        <w:t>, но не обладающий ресурсом для их получения.</w:t>
      </w:r>
    </w:p>
    <w:p w:rsidR="00A50BD0" w:rsidRDefault="00A50BD0" w:rsidP="00A50BD0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54" w:name="100106"/>
      <w:bookmarkEnd w:id="54"/>
    </w:p>
    <w:p w:rsidR="00A50BD0" w:rsidRPr="00A50BD0" w:rsidRDefault="00A50BD0" w:rsidP="00A50BD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Theme="minorHAnsi" w:hAnsiTheme="minorHAnsi" w:cstheme="minorHAnsi"/>
          <w:color w:val="000000"/>
        </w:rPr>
      </w:pPr>
      <w:r w:rsidRPr="00A50BD0">
        <w:rPr>
          <w:rFonts w:asciiTheme="minorHAnsi" w:hAnsiTheme="minorHAnsi" w:cstheme="minorHAnsi"/>
          <w:color w:val="000000"/>
        </w:rPr>
        <w:t>3.4.6. Возможные варианты программы.</w:t>
      </w:r>
    </w:p>
    <w:p w:rsidR="00A50BD0" w:rsidRPr="00A50BD0" w:rsidRDefault="00A50BD0" w:rsidP="00A50BD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Theme="minorHAnsi" w:hAnsiTheme="minorHAnsi" w:cstheme="minorHAnsi"/>
          <w:color w:val="000000"/>
        </w:rPr>
      </w:pPr>
      <w:bookmarkStart w:id="55" w:name="100107"/>
      <w:bookmarkEnd w:id="55"/>
      <w:r w:rsidRPr="00A50BD0">
        <w:rPr>
          <w:rFonts w:asciiTheme="minorHAnsi" w:hAnsiTheme="minorHAnsi" w:cstheme="minorHAnsi"/>
          <w:color w:val="000000"/>
        </w:rPr>
        <w:t>Вариации ролевых моделей внутри формы "студент - ученик" могут различаться в зависимости от потребностей самого наставляемого, особенностей образовательной организации и ресурсов наставника. Основными вариантами могут быть:</w:t>
      </w:r>
    </w:p>
    <w:p w:rsidR="00A50BD0" w:rsidRPr="00A50BD0" w:rsidRDefault="00A50BD0" w:rsidP="00A50BD0">
      <w:pPr>
        <w:pStyle w:val="pboth"/>
        <w:numPr>
          <w:ilvl w:val="0"/>
          <w:numId w:val="30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Theme="minorHAnsi" w:hAnsiTheme="minorHAnsi" w:cstheme="minorHAnsi"/>
          <w:color w:val="000000"/>
        </w:rPr>
      </w:pPr>
      <w:bookmarkStart w:id="56" w:name="100108"/>
      <w:bookmarkEnd w:id="56"/>
      <w:r w:rsidRPr="00A50BD0">
        <w:rPr>
          <w:rFonts w:asciiTheme="minorHAnsi" w:hAnsiTheme="minorHAnsi" w:cstheme="minorHAnsi"/>
          <w:color w:val="000000"/>
        </w:rPr>
        <w:t>взаимодействие "успевающий - неуспевающий", классический вариант поддержки для улучшения образовательных результатов и приобретения навыков самоорганизации и самодисциплины;</w:t>
      </w:r>
    </w:p>
    <w:p w:rsidR="00A50BD0" w:rsidRPr="00A50BD0" w:rsidRDefault="00A50BD0" w:rsidP="00A50BD0">
      <w:pPr>
        <w:pStyle w:val="pboth"/>
        <w:numPr>
          <w:ilvl w:val="0"/>
          <w:numId w:val="30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Theme="minorHAnsi" w:hAnsiTheme="minorHAnsi" w:cstheme="minorHAnsi"/>
          <w:color w:val="000000"/>
        </w:rPr>
      </w:pPr>
      <w:bookmarkStart w:id="57" w:name="100109"/>
      <w:bookmarkEnd w:id="57"/>
      <w:r w:rsidRPr="00A50BD0">
        <w:rPr>
          <w:rFonts w:asciiTheme="minorHAnsi" w:hAnsiTheme="minorHAnsi" w:cstheme="minorHAnsi"/>
          <w:color w:val="000000"/>
        </w:rPr>
        <w:t>взаимодействие "лидер - равнодушный", психоэмоциональная и ценностная поддержка с развитием коммуникативных, творческих, лидерских навыков, мотивация на саморазвитие, образование и осознанный выбор траектории, включение в школьное сообщество;</w:t>
      </w:r>
    </w:p>
    <w:p w:rsidR="00A50BD0" w:rsidRPr="00A50BD0" w:rsidRDefault="00A50BD0" w:rsidP="00A50BD0">
      <w:pPr>
        <w:pStyle w:val="pboth"/>
        <w:numPr>
          <w:ilvl w:val="0"/>
          <w:numId w:val="30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Theme="minorHAnsi" w:hAnsiTheme="minorHAnsi" w:cstheme="minorHAnsi"/>
          <w:color w:val="000000"/>
        </w:rPr>
      </w:pPr>
      <w:bookmarkStart w:id="58" w:name="100110"/>
      <w:bookmarkEnd w:id="58"/>
      <w:proofErr w:type="gramStart"/>
      <w:r w:rsidRPr="00A50BD0">
        <w:rPr>
          <w:rFonts w:asciiTheme="minorHAnsi" w:hAnsiTheme="minorHAnsi" w:cstheme="minorHAnsi"/>
          <w:color w:val="000000"/>
        </w:rPr>
        <w:t>взаимодействие "равный - другому", в рамках которого происходит обмен навыками, например, когда наставник обладает критическим мышлением, а наставляемый - креативным; взаимная поддержка, активная внеурочная деятельность;</w:t>
      </w:r>
      <w:proofErr w:type="gramEnd"/>
    </w:p>
    <w:p w:rsidR="00A50BD0" w:rsidRPr="00A50BD0" w:rsidRDefault="00A50BD0" w:rsidP="00A50BD0">
      <w:pPr>
        <w:pStyle w:val="pboth"/>
        <w:numPr>
          <w:ilvl w:val="0"/>
          <w:numId w:val="30"/>
        </w:numPr>
        <w:shd w:val="clear" w:color="auto" w:fill="FFFFFF"/>
        <w:spacing w:before="0" w:beforeAutospacing="0" w:after="0" w:afterAutospacing="0" w:line="293" w:lineRule="atLeast"/>
        <w:jc w:val="both"/>
        <w:rPr>
          <w:rFonts w:asciiTheme="minorHAnsi" w:hAnsiTheme="minorHAnsi" w:cstheme="minorHAnsi"/>
          <w:color w:val="000000"/>
        </w:rPr>
      </w:pPr>
      <w:bookmarkStart w:id="59" w:name="100111"/>
      <w:bookmarkEnd w:id="59"/>
      <w:r w:rsidRPr="00A50BD0">
        <w:rPr>
          <w:rFonts w:asciiTheme="minorHAnsi" w:hAnsiTheme="minorHAnsi" w:cstheme="minorHAnsi"/>
          <w:color w:val="000000"/>
        </w:rPr>
        <w:t xml:space="preserve">взаимодействие "куратор - автор проекта", совместная работа над проектом (творческим, образовательным, предпринимательским), при которой наставник </w:t>
      </w:r>
      <w:proofErr w:type="gramStart"/>
      <w:r w:rsidRPr="00A50BD0">
        <w:rPr>
          <w:rFonts w:asciiTheme="minorHAnsi" w:hAnsiTheme="minorHAnsi" w:cstheme="minorHAnsi"/>
          <w:color w:val="000000"/>
        </w:rPr>
        <w:t>выполняет роль</w:t>
      </w:r>
      <w:proofErr w:type="gramEnd"/>
      <w:r w:rsidRPr="00A50BD0">
        <w:rPr>
          <w:rFonts w:asciiTheme="minorHAnsi" w:hAnsiTheme="minorHAnsi" w:cstheme="minorHAnsi"/>
          <w:color w:val="000000"/>
        </w:rPr>
        <w:t xml:space="preserve"> куратора и </w:t>
      </w:r>
      <w:proofErr w:type="spellStart"/>
      <w:r w:rsidRPr="00A50BD0">
        <w:rPr>
          <w:rFonts w:asciiTheme="minorHAnsi" w:hAnsiTheme="minorHAnsi" w:cstheme="minorHAnsi"/>
          <w:color w:val="000000"/>
        </w:rPr>
        <w:t>тьютора</w:t>
      </w:r>
      <w:proofErr w:type="spellEnd"/>
      <w:r w:rsidRPr="00A50BD0">
        <w:rPr>
          <w:rFonts w:asciiTheme="minorHAnsi" w:hAnsiTheme="minorHAnsi" w:cstheme="minorHAnsi"/>
          <w:color w:val="000000"/>
        </w:rPr>
        <w:t>, а наставляемый на конкретном примере учится реализовывать свой потенциал, улучшая и совершенствуя навыки.</w:t>
      </w:r>
    </w:p>
    <w:p w:rsidR="00A50BD0" w:rsidRPr="00A50BD0" w:rsidRDefault="00A50BD0" w:rsidP="00A50BD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Theme="minorHAnsi" w:hAnsiTheme="minorHAnsi" w:cstheme="minorHAnsi"/>
          <w:color w:val="000000"/>
        </w:rPr>
      </w:pPr>
      <w:bookmarkStart w:id="60" w:name="100112"/>
      <w:bookmarkEnd w:id="60"/>
    </w:p>
    <w:p w:rsidR="00A50BD0" w:rsidRPr="00A50BD0" w:rsidRDefault="00A50BD0" w:rsidP="00A50BD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Theme="minorHAnsi" w:hAnsiTheme="minorHAnsi" w:cstheme="minorHAnsi"/>
          <w:color w:val="000000"/>
        </w:rPr>
      </w:pPr>
      <w:r w:rsidRPr="00A50BD0">
        <w:rPr>
          <w:rFonts w:asciiTheme="minorHAnsi" w:hAnsiTheme="minorHAnsi" w:cstheme="minorHAnsi"/>
          <w:color w:val="000000"/>
        </w:rPr>
        <w:t>3.4.7. Область применения в рамках образовательной программы.</w:t>
      </w:r>
    </w:p>
    <w:p w:rsidR="00A50BD0" w:rsidRPr="00A50BD0" w:rsidRDefault="00A50BD0" w:rsidP="00A50BD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Theme="minorHAnsi" w:hAnsiTheme="minorHAnsi" w:cstheme="minorHAnsi"/>
          <w:color w:val="000000"/>
        </w:rPr>
      </w:pPr>
      <w:bookmarkStart w:id="61" w:name="100113"/>
      <w:bookmarkEnd w:id="61"/>
      <w:r w:rsidRPr="00A50BD0">
        <w:rPr>
          <w:rFonts w:asciiTheme="minorHAnsi" w:hAnsiTheme="minorHAnsi" w:cstheme="minorHAnsi"/>
          <w:color w:val="000000"/>
        </w:rPr>
        <w:t>Взаимодействие наставника и наставляемого ведется в режиме внеурочной деятельности. Возможна интеграция в классные часы, участие в конкурсах и олимпиадах, создание проектных работ, совместные походы на спортивные, культурные мероприятия, способствующие развитию чувства сопричастности, интеграции в школьное сообщество.</w:t>
      </w:r>
    </w:p>
    <w:p w:rsidR="00A50BD0" w:rsidRPr="00A50BD0" w:rsidRDefault="00A50BD0" w:rsidP="00A50BD0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rFonts w:asciiTheme="minorHAnsi" w:hAnsiTheme="minorHAnsi" w:cstheme="minorHAnsi"/>
          <w:color w:val="000000"/>
        </w:rPr>
      </w:pPr>
      <w:bookmarkStart w:id="62" w:name="100114"/>
      <w:bookmarkEnd w:id="62"/>
      <w:r w:rsidRPr="00A50BD0">
        <w:rPr>
          <w:rFonts w:asciiTheme="minorHAnsi" w:hAnsiTheme="minorHAnsi" w:cstheme="minorHAnsi"/>
          <w:color w:val="000000"/>
        </w:rPr>
        <w:t xml:space="preserve">Экскурсии </w:t>
      </w:r>
      <w:proofErr w:type="gramStart"/>
      <w:r w:rsidRPr="00A50BD0">
        <w:rPr>
          <w:rFonts w:asciiTheme="minorHAnsi" w:hAnsiTheme="minorHAnsi" w:cstheme="minorHAnsi"/>
          <w:color w:val="000000"/>
        </w:rPr>
        <w:t>в место обучения</w:t>
      </w:r>
      <w:proofErr w:type="gramEnd"/>
      <w:r w:rsidRPr="00A50BD0">
        <w:rPr>
          <w:rFonts w:asciiTheme="minorHAnsi" w:hAnsiTheme="minorHAnsi" w:cstheme="minorHAnsi"/>
          <w:color w:val="000000"/>
        </w:rPr>
        <w:t xml:space="preserve"> наставника, присутствие на занятиях (определение образовательной траектории).</w:t>
      </w:r>
    </w:p>
    <w:p w:rsidR="00A50BD0" w:rsidRPr="00A0016C" w:rsidRDefault="00A50BD0" w:rsidP="009B1398">
      <w:pPr>
        <w:spacing w:before="0" w:beforeAutospacing="0" w:after="0" w:afterAutospacing="0" w:line="293" w:lineRule="atLeast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</w:p>
    <w:p w:rsidR="0077711E" w:rsidRPr="00285A3E" w:rsidRDefault="00D46B34" w:rsidP="0088634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="00F24433" w:rsidRPr="00285A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Порядок организации наставнической деятельности </w:t>
      </w:r>
    </w:p>
    <w:p w:rsidR="0077711E" w:rsidRPr="00285A3E" w:rsidRDefault="00D46B34" w:rsidP="008863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24433" w:rsidRPr="00285A3E">
        <w:rPr>
          <w:rFonts w:hAnsi="Times New Roman" w:cs="Times New Roman"/>
          <w:color w:val="000000"/>
          <w:sz w:val="24"/>
          <w:szCs w:val="24"/>
          <w:lang w:val="ru-RU"/>
        </w:rPr>
        <w:t>.1. Наставническая деятельность осуществляется на основании настоящего Положения</w:t>
      </w:r>
      <w:r w:rsidR="00F24433">
        <w:rPr>
          <w:rFonts w:hAnsi="Times New Roman" w:cs="Times New Roman"/>
          <w:color w:val="000000"/>
          <w:sz w:val="24"/>
          <w:szCs w:val="24"/>
        </w:rPr>
        <w:t> </w:t>
      </w:r>
      <w:r w:rsidR="00F24433" w:rsidRPr="00285A3E">
        <w:rPr>
          <w:rFonts w:hAnsi="Times New Roman" w:cs="Times New Roman"/>
          <w:color w:val="000000"/>
          <w:sz w:val="24"/>
          <w:szCs w:val="24"/>
          <w:lang w:val="ru-RU"/>
        </w:rPr>
        <w:t>и Программы наставничества</w:t>
      </w:r>
      <w:r w:rsidR="007E4C82">
        <w:rPr>
          <w:rFonts w:hAnsi="Times New Roman" w:cs="Times New Roman"/>
          <w:color w:val="000000"/>
          <w:sz w:val="24"/>
          <w:szCs w:val="24"/>
          <w:lang w:val="ru-RU"/>
        </w:rPr>
        <w:t xml:space="preserve"> в МБОУ «</w:t>
      </w:r>
      <w:proofErr w:type="spellStart"/>
      <w:r w:rsidR="007E4C82">
        <w:rPr>
          <w:rFonts w:hAnsi="Times New Roman" w:cs="Times New Roman"/>
          <w:color w:val="000000"/>
          <w:sz w:val="24"/>
          <w:szCs w:val="24"/>
          <w:lang w:val="ru-RU"/>
        </w:rPr>
        <w:t>Нынекская</w:t>
      </w:r>
      <w:proofErr w:type="spellEnd"/>
      <w:r w:rsidR="007E4C82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="00F24433" w:rsidRPr="00285A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711E" w:rsidRPr="007E4C82" w:rsidRDefault="00D46B34" w:rsidP="00121D55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24433"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.2. Ответственность за организацию и результаты наставнической деятельности несут </w:t>
      </w:r>
      <w:r w:rsidR="007E4C82">
        <w:rPr>
          <w:rFonts w:hAnsi="Times New Roman" w:cs="Times New Roman"/>
          <w:color w:val="000000"/>
          <w:sz w:val="24"/>
          <w:szCs w:val="24"/>
          <w:lang w:val="ru-RU"/>
        </w:rPr>
        <w:t>Руководитель МБОУ «</w:t>
      </w:r>
      <w:proofErr w:type="spellStart"/>
      <w:r w:rsidR="007E4C82">
        <w:rPr>
          <w:rFonts w:hAnsi="Times New Roman" w:cs="Times New Roman"/>
          <w:color w:val="000000"/>
          <w:sz w:val="24"/>
          <w:szCs w:val="24"/>
          <w:lang w:val="ru-RU"/>
        </w:rPr>
        <w:t>Нынекская</w:t>
      </w:r>
      <w:proofErr w:type="spellEnd"/>
      <w:r w:rsidR="007E4C82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СОШ», </w:t>
      </w:r>
      <w:r w:rsidR="007E4C82" w:rsidRPr="007E4C82">
        <w:rPr>
          <w:rStyle w:val="fill"/>
          <w:rFonts w:cstheme="minorHAnsi"/>
          <w:iCs/>
          <w:sz w:val="24"/>
          <w:szCs w:val="24"/>
          <w:shd w:val="clear" w:color="auto" w:fill="FFFFCC"/>
          <w:lang w:val="ru-RU"/>
        </w:rPr>
        <w:t>куратор наставнической деятельности</w:t>
      </w:r>
      <w:r w:rsidR="007E4C82" w:rsidRPr="007E4C82">
        <w:rPr>
          <w:rStyle w:val="fill"/>
          <w:rFonts w:cstheme="minorHAnsi"/>
          <w:iCs/>
          <w:sz w:val="24"/>
          <w:szCs w:val="24"/>
          <w:shd w:val="clear" w:color="auto" w:fill="FFFFCC"/>
        </w:rPr>
        <w:t> </w:t>
      </w:r>
      <w:r w:rsidR="007E4C82" w:rsidRPr="007E4C82">
        <w:rPr>
          <w:rStyle w:val="fill"/>
          <w:rFonts w:cstheme="minorHAnsi"/>
          <w:iCs/>
          <w:sz w:val="24"/>
          <w:szCs w:val="24"/>
          <w:shd w:val="clear" w:color="auto" w:fill="FFFFCC"/>
          <w:lang w:val="ru-RU"/>
        </w:rPr>
        <w:t>и наставники в рамках</w:t>
      </w:r>
      <w:r w:rsidR="00467540">
        <w:rPr>
          <w:rStyle w:val="fill"/>
          <w:rFonts w:cstheme="minorHAnsi"/>
          <w:iCs/>
          <w:sz w:val="24"/>
          <w:szCs w:val="24"/>
          <w:shd w:val="clear" w:color="auto" w:fill="FFFFCC"/>
          <w:lang w:val="ru-RU"/>
        </w:rPr>
        <w:t>,</w:t>
      </w:r>
      <w:r w:rsidR="007E4C82" w:rsidRPr="007E4C82">
        <w:rPr>
          <w:rStyle w:val="fill"/>
          <w:rFonts w:cstheme="minorHAnsi"/>
          <w:iCs/>
          <w:sz w:val="24"/>
          <w:szCs w:val="24"/>
          <w:shd w:val="clear" w:color="auto" w:fill="FFFFCC"/>
          <w:lang w:val="ru-RU"/>
        </w:rPr>
        <w:t xml:space="preserve"> возложенных на них обязанностей по осуществлению наставничества в школе</w:t>
      </w:r>
      <w:r w:rsidR="007E4C82" w:rsidRPr="007E4C82">
        <w:rPr>
          <w:rFonts w:cstheme="minorHAnsi"/>
          <w:sz w:val="24"/>
          <w:szCs w:val="24"/>
          <w:shd w:val="clear" w:color="auto" w:fill="FFFFFF"/>
          <w:lang w:val="ru-RU"/>
        </w:rPr>
        <w:t>.</w:t>
      </w:r>
    </w:p>
    <w:p w:rsidR="0077711E" w:rsidRPr="00285A3E" w:rsidRDefault="00D46B34" w:rsidP="00121D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24433"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.3. Наставничество устанавливается в отношении нуждающихся в нем лиц, испытывающих потребность в развитии/освоении новых </w:t>
      </w:r>
      <w:proofErr w:type="spellStart"/>
      <w:r w:rsidR="00F24433" w:rsidRPr="00285A3E">
        <w:rPr>
          <w:rFonts w:hAnsi="Times New Roman" w:cs="Times New Roman"/>
          <w:color w:val="000000"/>
          <w:sz w:val="24"/>
          <w:szCs w:val="24"/>
          <w:lang w:val="ru-RU"/>
        </w:rPr>
        <w:t>метакомпетенций</w:t>
      </w:r>
      <w:proofErr w:type="spellEnd"/>
      <w:r w:rsidR="00F24433"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 и/или профессиональных компетенций.</w:t>
      </w:r>
    </w:p>
    <w:p w:rsidR="00121D55" w:rsidRDefault="00F24433" w:rsidP="00121D55">
      <w:pPr>
        <w:rPr>
          <w:rFonts w:hAnsi="Symbol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Наставничество устанавливается для следующих категорий участников образовательного пр</w:t>
      </w:r>
      <w:r w:rsidR="00121D55">
        <w:rPr>
          <w:rFonts w:hAnsi="Times New Roman" w:cs="Times New Roman"/>
          <w:color w:val="000000"/>
          <w:sz w:val="24"/>
          <w:szCs w:val="24"/>
          <w:lang w:val="ru-RU"/>
        </w:rPr>
        <w:t>оцесса:</w:t>
      </w:r>
      <w:r w:rsidR="00121D55" w:rsidRPr="00121D55">
        <w:rPr>
          <w:rFonts w:hAnsi="Symbol"/>
          <w:lang w:val="ru-RU"/>
        </w:rPr>
        <w:t xml:space="preserve"> </w:t>
      </w:r>
    </w:p>
    <w:p w:rsidR="00121D55" w:rsidRPr="00121D55" w:rsidRDefault="00121D55" w:rsidP="00121D5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21D55">
        <w:rPr>
          <w:rFonts w:ascii="Times New Roman" w:eastAsia="Times New Roman" w:hAnsi="Symbol" w:cs="Times New Roman"/>
          <w:sz w:val="24"/>
          <w:szCs w:val="24"/>
          <w:lang w:val="ru-RU" w:eastAsia="ru-RU"/>
        </w:rPr>
        <w:t></w:t>
      </w:r>
      <w:r w:rsidRPr="00121D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gramStart"/>
      <w:r w:rsidRPr="00121D5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обучающиеся</w:t>
      </w:r>
      <w:proofErr w:type="gramEnd"/>
      <w:r w:rsidRPr="00121D5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в возрасте от 10 лет, изъявившие желание в назначении наставника; </w:t>
      </w:r>
    </w:p>
    <w:p w:rsidR="00121D55" w:rsidRPr="00121D55" w:rsidRDefault="00121D55" w:rsidP="00121D5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21D55">
        <w:rPr>
          <w:rFonts w:ascii="Times New Roman" w:eastAsia="Times New Roman" w:hAnsi="Symbol" w:cs="Times New Roman"/>
          <w:sz w:val="24"/>
          <w:szCs w:val="24"/>
          <w:lang w:val="ru-RU" w:eastAsia="ru-RU"/>
        </w:rPr>
        <w:t></w:t>
      </w:r>
      <w:r w:rsidRPr="00121D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121D5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педагогические работники, вновь принятые на 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работу в МБОУ «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Нынекская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СОШ</w:t>
      </w:r>
      <w:r w:rsidRPr="00121D5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»;</w:t>
      </w:r>
    </w:p>
    <w:p w:rsidR="00121D55" w:rsidRPr="00121D55" w:rsidRDefault="00121D55" w:rsidP="00121D5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121D55">
        <w:rPr>
          <w:rFonts w:ascii="Times New Roman" w:eastAsia="Times New Roman" w:hAnsi="Symbol" w:cs="Times New Roman"/>
          <w:sz w:val="24"/>
          <w:szCs w:val="24"/>
          <w:lang w:val="ru-RU" w:eastAsia="ru-RU"/>
        </w:rPr>
        <w:t></w:t>
      </w:r>
      <w:r w:rsidRPr="00121D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121D5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педагогические работники, изъявившие желание в назначении наставника</w:t>
      </w:r>
      <w:r w:rsidRPr="00121D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E7AE5" w:rsidRDefault="006E7AE5" w:rsidP="005A099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711E" w:rsidRDefault="00D46B34" w:rsidP="005A099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24433" w:rsidRPr="006E7AE5">
        <w:rPr>
          <w:rFonts w:hAnsi="Times New Roman" w:cs="Times New Roman"/>
          <w:color w:val="000000"/>
          <w:sz w:val="24"/>
          <w:szCs w:val="24"/>
          <w:lang w:val="ru-RU"/>
        </w:rPr>
        <w:t>.4. Наставниками могут быть:</w:t>
      </w:r>
    </w:p>
    <w:p w:rsidR="006E7AE5" w:rsidRPr="006E7AE5" w:rsidRDefault="006E7AE5" w:rsidP="006E7AE5">
      <w:pPr>
        <w:pStyle w:val="a6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 w:rsidRPr="006E7AE5">
        <w:rPr>
          <w:rFonts w:ascii="Times New Roman" w:eastAsia="Times New Roman" w:hAnsi="Times New Roman" w:cs="Times New Roman"/>
          <w:iCs/>
        </w:rPr>
        <w:t>учащиеся;</w:t>
      </w:r>
    </w:p>
    <w:p w:rsidR="006E7AE5" w:rsidRPr="006E7AE5" w:rsidRDefault="006E7AE5" w:rsidP="006E7AE5">
      <w:pPr>
        <w:pStyle w:val="a6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 w:rsidRPr="006E7AE5">
        <w:rPr>
          <w:rFonts w:ascii="Times New Roman" w:eastAsia="Times New Roman" w:hAnsi="Times New Roman" w:cs="Times New Roman"/>
          <w:iCs/>
        </w:rPr>
        <w:t>выпускники;</w:t>
      </w:r>
    </w:p>
    <w:p w:rsidR="006E7AE5" w:rsidRPr="006E7AE5" w:rsidRDefault="006E7AE5" w:rsidP="006E7AE5">
      <w:pPr>
        <w:pStyle w:val="a6"/>
        <w:numPr>
          <w:ilvl w:val="0"/>
          <w:numId w:val="28"/>
        </w:numPr>
        <w:rPr>
          <w:rFonts w:ascii="Times New Roman" w:eastAsia="Times New Roman" w:hAnsi="Times New Roman" w:cs="Times New Roman"/>
          <w:iCs/>
          <w:shd w:val="clear" w:color="auto" w:fill="FFFFCC"/>
        </w:rPr>
      </w:pPr>
      <w:r w:rsidRPr="006E7AE5">
        <w:rPr>
          <w:rFonts w:ascii="Times New Roman" w:eastAsia="Times New Roman" w:hAnsi="Times New Roman" w:cs="Times New Roman"/>
          <w:iCs/>
        </w:rPr>
        <w:t xml:space="preserve">родители (законные представители) </w:t>
      </w:r>
      <w:proofErr w:type="gramStart"/>
      <w:r w:rsidRPr="006E7AE5">
        <w:rPr>
          <w:rFonts w:ascii="Times New Roman" w:eastAsia="Times New Roman" w:hAnsi="Times New Roman" w:cs="Times New Roman"/>
          <w:iCs/>
        </w:rPr>
        <w:t>обучающихся</w:t>
      </w:r>
      <w:proofErr w:type="gramEnd"/>
    </w:p>
    <w:p w:rsidR="006E7AE5" w:rsidRPr="006E7AE5" w:rsidRDefault="006E7AE5" w:rsidP="006E7AE5">
      <w:pPr>
        <w:pStyle w:val="a6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 w:rsidRPr="006E7AE5">
        <w:rPr>
          <w:rFonts w:ascii="Times New Roman" w:eastAsia="Times New Roman" w:hAnsi="Times New Roman" w:cs="Times New Roman"/>
          <w:iCs/>
        </w:rPr>
        <w:t>педагоги и иные должностные лица образовательной организации;</w:t>
      </w:r>
    </w:p>
    <w:p w:rsidR="006E7AE5" w:rsidRPr="006E7AE5" w:rsidRDefault="006E7AE5" w:rsidP="006E7AE5">
      <w:pPr>
        <w:pStyle w:val="a6"/>
        <w:numPr>
          <w:ilvl w:val="0"/>
          <w:numId w:val="28"/>
        </w:numPr>
        <w:rPr>
          <w:rFonts w:ascii="Times New Roman" w:hAnsi="Times New Roman" w:cs="Times New Roman"/>
        </w:rPr>
      </w:pPr>
      <w:r w:rsidRPr="006E7AE5">
        <w:rPr>
          <w:rFonts w:ascii="Times New Roman" w:eastAsia="Times New Roman" w:hAnsi="Times New Roman" w:cs="Times New Roman"/>
          <w:iCs/>
        </w:rPr>
        <w:t>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программы наставничества</w:t>
      </w:r>
      <w:r w:rsidRPr="006E7AE5">
        <w:rPr>
          <w:rFonts w:ascii="Times New Roman" w:eastAsia="Times New Roman" w:hAnsi="Times New Roman" w:cs="Times New Roman"/>
        </w:rPr>
        <w:t>.</w:t>
      </w:r>
    </w:p>
    <w:p w:rsidR="0077711E" w:rsidRPr="00285A3E" w:rsidRDefault="00F244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Критерии отбора/выдвижения наставников и куратора представлены в Приложении 1.</w:t>
      </w:r>
    </w:p>
    <w:p w:rsidR="0077711E" w:rsidRPr="00285A3E" w:rsidRDefault="00D46B34" w:rsidP="004D59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24433" w:rsidRPr="00285A3E">
        <w:rPr>
          <w:rFonts w:hAnsi="Times New Roman" w:cs="Times New Roman"/>
          <w:color w:val="000000"/>
          <w:sz w:val="24"/>
          <w:szCs w:val="24"/>
          <w:lang w:val="ru-RU"/>
        </w:rPr>
        <w:t>.5. Назначение наставников происходит на добровольной основе на основании заявления (Приложение 2).</w:t>
      </w:r>
    </w:p>
    <w:p w:rsidR="004D59AB" w:rsidRDefault="00D46B34" w:rsidP="005A0996">
      <w:pPr>
        <w:jc w:val="both"/>
        <w:rPr>
          <w:rFonts w:cstheme="minorHAnsi"/>
          <w:color w:val="222222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24433"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.6. Наставник одновременно может осуществлять мероприятия наставнической деятельности в отношении </w:t>
      </w:r>
      <w:r w:rsidR="004D59AB" w:rsidRPr="004D59AB">
        <w:rPr>
          <w:rStyle w:val="fill"/>
          <w:rFonts w:cstheme="minorHAnsi"/>
          <w:iCs/>
          <w:color w:val="222222"/>
          <w:sz w:val="24"/>
          <w:szCs w:val="24"/>
          <w:lang w:val="ru-RU"/>
        </w:rPr>
        <w:t xml:space="preserve">не более двух наставляемых, исключение – групповые формы работы (обучающие, коммуникативные и иные мероприятия), по согласованию с наставником и </w:t>
      </w:r>
      <w:proofErr w:type="gramStart"/>
      <w:r w:rsidR="004D59AB" w:rsidRPr="004D59AB">
        <w:rPr>
          <w:rStyle w:val="fill"/>
          <w:rFonts w:cstheme="minorHAnsi"/>
          <w:iCs/>
          <w:color w:val="222222"/>
          <w:sz w:val="24"/>
          <w:szCs w:val="24"/>
          <w:lang w:val="ru-RU"/>
        </w:rPr>
        <w:t>наставляемыми</w:t>
      </w:r>
      <w:proofErr w:type="gramEnd"/>
      <w:r w:rsidR="004D59AB" w:rsidRPr="004D59AB">
        <w:rPr>
          <w:rFonts w:cstheme="minorHAnsi"/>
          <w:color w:val="222222"/>
          <w:sz w:val="24"/>
          <w:szCs w:val="24"/>
          <w:lang w:val="ru-RU"/>
        </w:rPr>
        <w:t>.</w:t>
      </w:r>
    </w:p>
    <w:p w:rsidR="0077711E" w:rsidRPr="00285A3E" w:rsidRDefault="00D46B34" w:rsidP="005A09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24433" w:rsidRPr="00285A3E">
        <w:rPr>
          <w:rFonts w:hAnsi="Times New Roman" w:cs="Times New Roman"/>
          <w:color w:val="000000"/>
          <w:sz w:val="24"/>
          <w:szCs w:val="24"/>
          <w:lang w:val="ru-RU"/>
        </w:rPr>
        <w:t>.7. Длительность и сроки наставничества устанавливаются индивидуально для каждой наставнической пары</w:t>
      </w:r>
      <w:r w:rsidR="005A09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24433" w:rsidRPr="00285A3E">
        <w:rPr>
          <w:rFonts w:hAnsi="Times New Roman" w:cs="Times New Roman"/>
          <w:color w:val="000000"/>
          <w:sz w:val="24"/>
          <w:szCs w:val="24"/>
          <w:lang w:val="ru-RU"/>
        </w:rPr>
        <w:t>в зависимости от планируемых результатов, сформулированных в индивидуальном плане</w:t>
      </w:r>
      <w:r w:rsidR="00F24433">
        <w:rPr>
          <w:rFonts w:hAnsi="Times New Roman" w:cs="Times New Roman"/>
          <w:color w:val="000000"/>
          <w:sz w:val="24"/>
          <w:szCs w:val="24"/>
        </w:rPr>
        <w:t> </w:t>
      </w:r>
      <w:r w:rsidR="00F24433" w:rsidRPr="00285A3E">
        <w:rPr>
          <w:rFonts w:hAnsi="Times New Roman" w:cs="Times New Roman"/>
          <w:color w:val="000000"/>
          <w:sz w:val="24"/>
          <w:szCs w:val="24"/>
          <w:lang w:val="ru-RU"/>
        </w:rPr>
        <w:t>по итогам анализа потребности в развитии наставляемого.</w:t>
      </w:r>
    </w:p>
    <w:p w:rsidR="0077711E" w:rsidRPr="00285A3E" w:rsidRDefault="00F24433" w:rsidP="005A09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 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77711E" w:rsidRPr="00285A3E" w:rsidRDefault="00D46B34" w:rsidP="005A099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24433"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.8. Замена наставника производится </w:t>
      </w:r>
      <w:r w:rsidR="005A0996">
        <w:rPr>
          <w:rFonts w:hAnsi="Times New Roman" w:cs="Times New Roman"/>
          <w:color w:val="000000"/>
          <w:sz w:val="24"/>
          <w:szCs w:val="24"/>
          <w:lang w:val="ru-RU"/>
        </w:rPr>
        <w:t>приказом руководителя учреждения</w:t>
      </w:r>
      <w:r w:rsidR="00F24433" w:rsidRPr="00285A3E">
        <w:rPr>
          <w:rFonts w:hAnsi="Times New Roman" w:cs="Times New Roman"/>
          <w:color w:val="000000"/>
          <w:sz w:val="24"/>
          <w:szCs w:val="24"/>
          <w:lang w:val="ru-RU"/>
        </w:rPr>
        <w:t>, основанием могут выступать следующие обстоятельства:</w:t>
      </w:r>
    </w:p>
    <w:p w:rsidR="005A0996" w:rsidRPr="005A0996" w:rsidRDefault="005A0996" w:rsidP="005A099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0996">
        <w:rPr>
          <w:rFonts w:ascii="Times New Roman" w:eastAsia="Times New Roman" w:hAnsi="Symbol" w:cs="Times New Roman"/>
          <w:sz w:val="24"/>
          <w:szCs w:val="24"/>
          <w:lang w:val="ru-RU" w:eastAsia="ru-RU"/>
        </w:rPr>
        <w:lastRenderedPageBreak/>
        <w:t></w:t>
      </w:r>
      <w:r w:rsidRPr="005A0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5A099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прекращение трудовых отношений;</w:t>
      </w:r>
    </w:p>
    <w:p w:rsidR="005A0996" w:rsidRPr="005A0996" w:rsidRDefault="005A0996" w:rsidP="005A099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0996">
        <w:rPr>
          <w:rFonts w:ascii="Times New Roman" w:eastAsia="Times New Roman" w:hAnsi="Symbol" w:cs="Times New Roman"/>
          <w:sz w:val="24"/>
          <w:szCs w:val="24"/>
          <w:lang w:val="ru-RU" w:eastAsia="ru-RU"/>
        </w:rPr>
        <w:t></w:t>
      </w:r>
      <w:r w:rsidRPr="005A0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5A099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психологическая несовместимость наставника и наставляемого;</w:t>
      </w:r>
    </w:p>
    <w:p w:rsidR="005A0996" w:rsidRPr="005A0996" w:rsidRDefault="005A0996" w:rsidP="005A099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0996">
        <w:rPr>
          <w:rFonts w:ascii="Times New Roman" w:eastAsia="Times New Roman" w:hAnsi="Symbol" w:cs="Times New Roman"/>
          <w:sz w:val="24"/>
          <w:szCs w:val="24"/>
          <w:lang w:val="ru-RU" w:eastAsia="ru-RU"/>
        </w:rPr>
        <w:t></w:t>
      </w:r>
      <w:r w:rsidRPr="005A0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5A099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систематическое неисполнение наставником своих обязанностей;</w:t>
      </w:r>
    </w:p>
    <w:p w:rsidR="005A0996" w:rsidRPr="005A0996" w:rsidRDefault="005A0996" w:rsidP="005A0996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A0996">
        <w:rPr>
          <w:rFonts w:ascii="Times New Roman" w:eastAsia="Times New Roman" w:hAnsi="Symbol" w:cs="Times New Roman"/>
          <w:sz w:val="24"/>
          <w:szCs w:val="24"/>
          <w:lang w:val="ru-RU" w:eastAsia="ru-RU"/>
        </w:rPr>
        <w:t></w:t>
      </w:r>
      <w:r w:rsidRPr="005A0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5A099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привлечение наставника к дисциплинарной ответственности;</w:t>
      </w:r>
    </w:p>
    <w:p w:rsidR="005A0996" w:rsidRPr="005A0996" w:rsidRDefault="005A0996" w:rsidP="005A099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A0996">
        <w:rPr>
          <w:rFonts w:ascii="Times New Roman" w:eastAsia="Times New Roman" w:hAnsi="Symbol" w:cs="Times New Roman"/>
          <w:sz w:val="24"/>
          <w:szCs w:val="24"/>
          <w:lang w:val="ru-RU" w:eastAsia="ru-RU"/>
        </w:rPr>
        <w:t></w:t>
      </w:r>
      <w:r w:rsidRPr="005A0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5A099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обоснованная просьба наставника или лица, в отношении которого осуществляется наставничество</w:t>
      </w:r>
      <w:r w:rsidRPr="005A09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7711E" w:rsidRPr="00285A3E" w:rsidRDefault="00F244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При замене наставника период наставничества не меняется.</w:t>
      </w:r>
    </w:p>
    <w:p w:rsidR="0077711E" w:rsidRPr="00285A3E" w:rsidRDefault="00D46B34" w:rsidP="005A09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24433" w:rsidRPr="00285A3E">
        <w:rPr>
          <w:rFonts w:hAnsi="Times New Roman" w:cs="Times New Roman"/>
          <w:color w:val="000000"/>
          <w:sz w:val="24"/>
          <w:szCs w:val="24"/>
          <w:lang w:val="ru-RU"/>
        </w:rPr>
        <w:t>.9. Этапы наставнической деятельности в</w:t>
      </w:r>
      <w:r w:rsidR="005A0996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«</w:t>
      </w:r>
      <w:proofErr w:type="spellStart"/>
      <w:r w:rsidR="005A0996">
        <w:rPr>
          <w:rFonts w:hAnsi="Times New Roman" w:cs="Times New Roman"/>
          <w:color w:val="000000"/>
          <w:sz w:val="24"/>
          <w:szCs w:val="24"/>
          <w:lang w:val="ru-RU"/>
        </w:rPr>
        <w:t>Нынекская</w:t>
      </w:r>
      <w:proofErr w:type="spellEnd"/>
      <w:r w:rsidR="005A0996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="00F24433"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осуществляются в соответствии с Дорожной картой</w:t>
      </w:r>
      <w:r w:rsidR="00F24433">
        <w:rPr>
          <w:rFonts w:hAnsi="Times New Roman" w:cs="Times New Roman"/>
          <w:color w:val="000000"/>
          <w:sz w:val="24"/>
          <w:szCs w:val="24"/>
        </w:rPr>
        <w:t> </w:t>
      </w:r>
      <w:r w:rsidR="00F24433" w:rsidRPr="00285A3E">
        <w:rPr>
          <w:rFonts w:hAnsi="Times New Roman" w:cs="Times New Roman"/>
          <w:color w:val="000000"/>
          <w:sz w:val="24"/>
          <w:szCs w:val="24"/>
          <w:lang w:val="ru-RU"/>
        </w:rPr>
        <w:t>внедрения программы наставничества и включают в себя семь этапов:</w:t>
      </w:r>
    </w:p>
    <w:p w:rsidR="0077711E" w:rsidRPr="00285A3E" w:rsidRDefault="00F24433" w:rsidP="005A0996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этап 1. Подготовка условий для запуска программы наставничества;</w:t>
      </w:r>
    </w:p>
    <w:p w:rsidR="0077711E" w:rsidRDefault="00F24433" w:rsidP="005A0996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этап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2. Формирование базы наставляемых;</w:t>
      </w:r>
    </w:p>
    <w:p w:rsidR="0077711E" w:rsidRDefault="00F24433" w:rsidP="005A0996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этап 3. Формирование базы наставников;</w:t>
      </w:r>
    </w:p>
    <w:p w:rsidR="0077711E" w:rsidRDefault="00F24433" w:rsidP="005A0996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этап 4. Отбор/выдвижение наставников;</w:t>
      </w:r>
    </w:p>
    <w:p w:rsidR="0077711E" w:rsidRPr="00285A3E" w:rsidRDefault="00F24433" w:rsidP="005A0996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этап 5. Формирование наставнических пар/групп;</w:t>
      </w:r>
    </w:p>
    <w:p w:rsidR="0077711E" w:rsidRPr="00285A3E" w:rsidRDefault="00F24433" w:rsidP="005A0996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этап 6. Организация и осуществление работы наставнических пар/групп;</w:t>
      </w:r>
    </w:p>
    <w:p w:rsidR="0077711E" w:rsidRPr="00285A3E" w:rsidRDefault="00F24433" w:rsidP="005A0996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этап 7. Завершение внедрения программы наставничества.</w:t>
      </w:r>
    </w:p>
    <w:p w:rsidR="0077711E" w:rsidRPr="00285A3E" w:rsidRDefault="00D46B34" w:rsidP="009B13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24433"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.9.1. </w:t>
      </w:r>
      <w:proofErr w:type="gramStart"/>
      <w:r w:rsidR="00F24433" w:rsidRPr="00285A3E">
        <w:rPr>
          <w:rFonts w:hAnsi="Times New Roman" w:cs="Times New Roman"/>
          <w:color w:val="000000"/>
          <w:sz w:val="24"/>
          <w:szCs w:val="24"/>
          <w:lang w:val="ru-RU"/>
        </w:rPr>
        <w:t>На первом этапе происходит подготовка условий для запуска наставничества,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образовательной организации, заключение партнерских соглашений с организациями – социальными партнерами, участвующими в реализации программ наставничества образовательной организации.</w:t>
      </w:r>
      <w:proofErr w:type="gramEnd"/>
    </w:p>
    <w:p w:rsidR="0077711E" w:rsidRDefault="00D46B34" w:rsidP="009B1398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24433"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.9.2. На втором этапе составляется перечень лиц, желающих иметь наставников, и формируется база данных наставляемых. </w:t>
      </w:r>
      <w:proofErr w:type="spellStart"/>
      <w:r w:rsidR="00F24433"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 w:rsidR="00F2443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433">
        <w:rPr>
          <w:rFonts w:hAnsi="Times New Roman" w:cs="Times New Roman"/>
          <w:color w:val="000000"/>
          <w:sz w:val="24"/>
          <w:szCs w:val="24"/>
        </w:rPr>
        <w:t>данном</w:t>
      </w:r>
      <w:proofErr w:type="spellEnd"/>
      <w:r w:rsidR="00F2443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433">
        <w:rPr>
          <w:rFonts w:hAnsi="Times New Roman" w:cs="Times New Roman"/>
          <w:color w:val="000000"/>
          <w:sz w:val="24"/>
          <w:szCs w:val="24"/>
        </w:rPr>
        <w:t>этапе</w:t>
      </w:r>
      <w:proofErr w:type="spellEnd"/>
      <w:r w:rsidR="00F2443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4433">
        <w:rPr>
          <w:rFonts w:hAnsi="Times New Roman" w:cs="Times New Roman"/>
          <w:color w:val="000000"/>
          <w:sz w:val="24"/>
          <w:szCs w:val="24"/>
        </w:rPr>
        <w:t>собираются</w:t>
      </w:r>
      <w:proofErr w:type="spellEnd"/>
      <w:r w:rsidR="00F24433">
        <w:rPr>
          <w:rFonts w:hAnsi="Times New Roman" w:cs="Times New Roman"/>
          <w:color w:val="000000"/>
          <w:sz w:val="24"/>
          <w:szCs w:val="24"/>
        </w:rPr>
        <w:t>:</w:t>
      </w:r>
    </w:p>
    <w:p w:rsidR="0077711E" w:rsidRPr="00285A3E" w:rsidRDefault="00F24433" w:rsidP="009B1398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согласия на обработку персональных данных от тех участников программы наставничества в образовательной организации, которые еще не давали такого согласия;</w:t>
      </w:r>
    </w:p>
    <w:p w:rsidR="0077711E" w:rsidRPr="00285A3E" w:rsidRDefault="00F24433" w:rsidP="009B1398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несовершеннолетние.</w:t>
      </w:r>
    </w:p>
    <w:p w:rsidR="0077711E" w:rsidRPr="00285A3E" w:rsidRDefault="00D46B34" w:rsidP="009B13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24433" w:rsidRPr="00285A3E">
        <w:rPr>
          <w:rFonts w:hAnsi="Times New Roman" w:cs="Times New Roman"/>
          <w:color w:val="000000"/>
          <w:sz w:val="24"/>
          <w:szCs w:val="24"/>
          <w:lang w:val="ru-RU"/>
        </w:rPr>
        <w:t>.9.3. На третьем этапе проводится организационная работа по формированию базы данных</w:t>
      </w:r>
      <w:r w:rsidR="00F24433">
        <w:rPr>
          <w:rFonts w:hAnsi="Times New Roman" w:cs="Times New Roman"/>
          <w:color w:val="000000"/>
          <w:sz w:val="24"/>
          <w:szCs w:val="24"/>
        </w:rPr>
        <w:t> </w:t>
      </w:r>
      <w:r w:rsidR="00F24433" w:rsidRPr="00285A3E">
        <w:rPr>
          <w:rFonts w:hAnsi="Times New Roman" w:cs="Times New Roman"/>
          <w:color w:val="000000"/>
          <w:sz w:val="24"/>
          <w:szCs w:val="24"/>
          <w:lang w:val="ru-RU"/>
        </w:rPr>
        <w:t>наставников с ориентацией на критерии отбора/выдвижения наставников (Приложение 1).</w:t>
      </w:r>
    </w:p>
    <w:p w:rsidR="0077711E" w:rsidRPr="00285A3E" w:rsidRDefault="00D46B34" w:rsidP="009B13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24433" w:rsidRPr="00285A3E">
        <w:rPr>
          <w:rFonts w:hAnsi="Times New Roman" w:cs="Times New Roman"/>
          <w:color w:val="000000"/>
          <w:sz w:val="24"/>
          <w:szCs w:val="24"/>
          <w:lang w:val="ru-RU"/>
        </w:rPr>
        <w:t>.9.4. По итогам четвертого этапа формируется и утверждается база данных наставников, прошедших выдвижение или предварительный отбор. Выдвижение наставников</w:t>
      </w:r>
      <w:r w:rsidR="00F24433">
        <w:rPr>
          <w:rFonts w:hAnsi="Times New Roman" w:cs="Times New Roman"/>
          <w:color w:val="000000"/>
          <w:sz w:val="24"/>
          <w:szCs w:val="24"/>
        </w:rPr>
        <w:t> </w:t>
      </w:r>
      <w:r w:rsidR="00F24433" w:rsidRPr="00285A3E">
        <w:rPr>
          <w:rFonts w:hAnsi="Times New Roman" w:cs="Times New Roman"/>
          <w:color w:val="000000"/>
          <w:sz w:val="24"/>
          <w:szCs w:val="24"/>
          <w:lang w:val="ru-RU"/>
        </w:rPr>
        <w:t>может осуществляться как администрацией, так и коллективом сотрудников. Предварительный отбор наставников осуществляется на основе их заявлений (формат заявления представлен в Приложении 2).</w:t>
      </w:r>
    </w:p>
    <w:p w:rsidR="0077711E" w:rsidRPr="00285A3E" w:rsidRDefault="00D46B34" w:rsidP="009B13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24433"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.9.5. В рамках пятого этапа происходит прикрепление наставников </w:t>
      </w:r>
      <w:proofErr w:type="gramStart"/>
      <w:r w:rsidR="00F24433" w:rsidRPr="00285A3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="00F24433"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наставляемым посредством специальной формы</w:t>
      </w:r>
      <w:r w:rsidR="00F24433">
        <w:rPr>
          <w:rFonts w:hAnsi="Times New Roman" w:cs="Times New Roman"/>
          <w:color w:val="000000"/>
          <w:sz w:val="24"/>
          <w:szCs w:val="24"/>
        </w:rPr>
        <w:t> </w:t>
      </w:r>
      <w:r w:rsidR="00F24433" w:rsidRPr="00285A3E">
        <w:rPr>
          <w:rFonts w:hAnsi="Times New Roman" w:cs="Times New Roman"/>
          <w:color w:val="000000"/>
          <w:sz w:val="24"/>
          <w:szCs w:val="24"/>
          <w:lang w:val="ru-RU"/>
        </w:rPr>
        <w:t>(Приложение 3), формирование наставнических пар (групп) и разработка индивидуальных планов развития.</w:t>
      </w:r>
    </w:p>
    <w:p w:rsidR="0077711E" w:rsidRPr="00285A3E" w:rsidRDefault="00D46B34" w:rsidP="009B13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</w:t>
      </w:r>
      <w:r w:rsidR="00F24433" w:rsidRPr="00285A3E">
        <w:rPr>
          <w:rFonts w:hAnsi="Times New Roman" w:cs="Times New Roman"/>
          <w:color w:val="000000"/>
          <w:sz w:val="24"/>
          <w:szCs w:val="24"/>
          <w:lang w:val="ru-RU"/>
        </w:rPr>
        <w:t>.9.6. На шестом этапе проводится текущая работа куратора, наставников и наставляемых по осуществлению мероприятий программы наставничества.</w:t>
      </w:r>
    </w:p>
    <w:p w:rsidR="0077711E" w:rsidRPr="00285A3E" w:rsidRDefault="00D46B34" w:rsidP="009B13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24433" w:rsidRPr="00285A3E">
        <w:rPr>
          <w:rFonts w:hAnsi="Times New Roman" w:cs="Times New Roman"/>
          <w:color w:val="000000"/>
          <w:sz w:val="24"/>
          <w:szCs w:val="24"/>
          <w:lang w:val="ru-RU"/>
        </w:rPr>
        <w:t>.9.7. 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:rsidR="009B1398" w:rsidRPr="009B1398" w:rsidRDefault="009B1398" w:rsidP="0088634C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9B1398">
        <w:rPr>
          <w:b/>
          <w:sz w:val="24"/>
          <w:szCs w:val="24"/>
          <w:lang w:val="ru-RU"/>
        </w:rPr>
        <w:t xml:space="preserve">5. Условия </w:t>
      </w:r>
      <w:proofErr w:type="gramStart"/>
      <w:r w:rsidRPr="009B1398">
        <w:rPr>
          <w:b/>
          <w:sz w:val="24"/>
          <w:szCs w:val="24"/>
          <w:lang w:val="ru-RU"/>
        </w:rPr>
        <w:t>публикации результатов персонализированной программы наставничества педагогических работников</w:t>
      </w:r>
      <w:proofErr w:type="gramEnd"/>
      <w:r w:rsidRPr="009B1398">
        <w:rPr>
          <w:b/>
          <w:sz w:val="24"/>
          <w:szCs w:val="24"/>
          <w:lang w:val="ru-RU"/>
        </w:rPr>
        <w:t xml:space="preserve"> на сайте образовательной организации</w:t>
      </w:r>
    </w:p>
    <w:p w:rsidR="009B1398" w:rsidRDefault="009B1398" w:rsidP="0088634C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9B1398">
        <w:rPr>
          <w:sz w:val="24"/>
          <w:szCs w:val="24"/>
          <w:lang w:val="ru-RU"/>
        </w:rPr>
        <w:t xml:space="preserve"> 5.1.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 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 </w:t>
      </w:r>
    </w:p>
    <w:p w:rsidR="009B1398" w:rsidRPr="009B1398" w:rsidRDefault="009B1398" w:rsidP="009B1398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9B1398">
        <w:rPr>
          <w:sz w:val="24"/>
          <w:szCs w:val="24"/>
          <w:lang w:val="ru-RU"/>
        </w:rPr>
        <w:t>.2. Результаты персонализированных программ наставничества педагогических работников в образовательной организации публикуются после их завершения</w:t>
      </w:r>
      <w:r>
        <w:rPr>
          <w:sz w:val="24"/>
          <w:szCs w:val="24"/>
          <w:lang w:val="ru-RU"/>
        </w:rPr>
        <w:t>.</w:t>
      </w:r>
    </w:p>
    <w:p w:rsidR="0077711E" w:rsidRPr="009B1398" w:rsidRDefault="009B1398" w:rsidP="0088634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F24433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F24433" w:rsidRPr="009B139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 и обязанности куратора</w:t>
      </w:r>
    </w:p>
    <w:p w:rsidR="0077711E" w:rsidRPr="00285A3E" w:rsidRDefault="009B1398" w:rsidP="0088634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9B1398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F24433" w:rsidRPr="009B1398">
        <w:rPr>
          <w:rFonts w:hAnsi="Times New Roman" w:cs="Times New Roman"/>
          <w:color w:val="000000"/>
          <w:sz w:val="24"/>
          <w:szCs w:val="24"/>
          <w:lang w:val="ru-RU"/>
        </w:rPr>
        <w:t>.1. На куратора возлагаются следующие обязанности:</w:t>
      </w:r>
    </w:p>
    <w:p w:rsidR="0077711E" w:rsidRPr="00285A3E" w:rsidRDefault="00F24433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формирование и актуализация базы наставников и наставляемых;</w:t>
      </w:r>
    </w:p>
    <w:p w:rsidR="0077711E" w:rsidRPr="00285A3E" w:rsidRDefault="00F24433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разработка проекта ежегодной программы </w:t>
      </w:r>
      <w:r w:rsidR="009B1398">
        <w:rPr>
          <w:rFonts w:hAnsi="Times New Roman" w:cs="Times New Roman"/>
          <w:color w:val="000000"/>
          <w:sz w:val="24"/>
          <w:szCs w:val="24"/>
          <w:lang w:val="ru-RU"/>
        </w:rPr>
        <w:t>наставничества</w:t>
      </w: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711E" w:rsidRPr="00285A3E" w:rsidRDefault="00F24433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организация и контроль мероприятий в рамках утвержденной программы наставничества;</w:t>
      </w:r>
    </w:p>
    <w:p w:rsidR="0077711E" w:rsidRPr="009B1398" w:rsidRDefault="00F24433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подготовка проектов документов, сопровождающих наставническую деятельность, и представление их на утверждение руководителю</w:t>
      </w:r>
      <w:proofErr w:type="gramStart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B1398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77711E" w:rsidRPr="00285A3E" w:rsidRDefault="00F24433" w:rsidP="0088634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оказание своевременной информационной, методической и консультационной поддержки участникам наставнической деятельности;</w:t>
      </w:r>
    </w:p>
    <w:p w:rsidR="0077711E" w:rsidRPr="00285A3E" w:rsidRDefault="00F24433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мониторинг и оценка качества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наставничества;</w:t>
      </w:r>
    </w:p>
    <w:p w:rsidR="0077711E" w:rsidRPr="00285A3E" w:rsidRDefault="00F24433" w:rsidP="009B1398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получение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77711E" w:rsidRPr="00285A3E" w:rsidRDefault="00F24433" w:rsidP="009B1398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анализ, обобщение положительного опыта осуществления наставнической деятельности в школе и участие в его распространении.</w:t>
      </w:r>
    </w:p>
    <w:p w:rsidR="0077711E" w:rsidRDefault="009B1398" w:rsidP="00FC464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F24433">
        <w:rPr>
          <w:rFonts w:hAnsi="Times New Roman" w:cs="Times New Roman"/>
          <w:color w:val="000000"/>
          <w:sz w:val="24"/>
          <w:szCs w:val="24"/>
        </w:rPr>
        <w:t>.2. Куратор имеет право:</w:t>
      </w:r>
    </w:p>
    <w:p w:rsidR="0077711E" w:rsidRDefault="00F24433" w:rsidP="00FC4640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запрашивать документы (индивидуальные планы развития, заявления, представления, анкеты) и информацию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наставнической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711E" w:rsidRPr="00285A3E" w:rsidRDefault="00F24433" w:rsidP="009B1398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сбор данных о наставляемых через доступные источники (родители, классные руководители, педагоги-психологи, </w:t>
      </w:r>
      <w:proofErr w:type="spellStart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 тесты и др.);</w:t>
      </w:r>
      <w:proofErr w:type="gramEnd"/>
    </w:p>
    <w:p w:rsidR="0077711E" w:rsidRPr="00285A3E" w:rsidRDefault="00F24433" w:rsidP="009B1398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вносить предложения по изменениям и дополнениям в документы</w:t>
      </w:r>
      <w:proofErr w:type="gramStart"/>
      <w:r w:rsidR="009B1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 сопровождающие наставническую деятельность;</w:t>
      </w:r>
    </w:p>
    <w:p w:rsidR="0077711E" w:rsidRPr="00285A3E" w:rsidRDefault="00F24433" w:rsidP="009B1398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инициировать мероприятия в рамках организации наставнической деятельности;</w:t>
      </w:r>
    </w:p>
    <w:p w:rsidR="0077711E" w:rsidRPr="00285A3E" w:rsidRDefault="00F24433" w:rsidP="009B1398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принимать участие во встречах наставников с </w:t>
      </w:r>
      <w:proofErr w:type="gramStart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наставляемыми</w:t>
      </w:r>
      <w:proofErr w:type="gramEnd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711E" w:rsidRPr="00285A3E" w:rsidRDefault="00F24433" w:rsidP="009B1398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вносить на рассмотрение руководству</w:t>
      </w:r>
      <w:r w:rsidR="009B139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предложения о поощрении участников наставнической деятельности; организации взаимодействия наставнических пар;</w:t>
      </w:r>
    </w:p>
    <w:p w:rsidR="0077711E" w:rsidRPr="00285A3E" w:rsidRDefault="00F24433" w:rsidP="009B1398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на поощрение при выполнении показателей эффективности наставничества.</w:t>
      </w:r>
    </w:p>
    <w:p w:rsidR="0077711E" w:rsidRPr="00285A3E" w:rsidRDefault="009B1398" w:rsidP="009B139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</w:t>
      </w:r>
      <w:r w:rsidR="00F24433"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.3. </w:t>
      </w:r>
      <w:proofErr w:type="gramStart"/>
      <w:r w:rsidR="00F24433" w:rsidRPr="00285A3E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="00F24433"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деятельностью куратора возлагается 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руководителя МБОУ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Нынекская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="00F24433" w:rsidRPr="00285A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711E" w:rsidRPr="00285A3E" w:rsidRDefault="009B1398" w:rsidP="0088634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F24433" w:rsidRPr="00285A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Права и обязанности наставника</w:t>
      </w:r>
    </w:p>
    <w:p w:rsidR="0077711E" w:rsidRPr="00285A3E" w:rsidRDefault="009B1398" w:rsidP="008863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F24433" w:rsidRPr="00285A3E">
        <w:rPr>
          <w:rFonts w:hAnsi="Times New Roman" w:cs="Times New Roman"/>
          <w:color w:val="000000"/>
          <w:sz w:val="24"/>
          <w:szCs w:val="24"/>
          <w:lang w:val="ru-RU"/>
        </w:rPr>
        <w:t>.1. Наставник обязан:</w:t>
      </w:r>
    </w:p>
    <w:p w:rsidR="0077711E" w:rsidRPr="00285A3E" w:rsidRDefault="00F24433" w:rsidP="0088634C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77711E" w:rsidRPr="00285A3E" w:rsidRDefault="00F24433" w:rsidP="006115CC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программой наставничества лично встречаться с </w:t>
      </w:r>
      <w:proofErr w:type="gramStart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наставляемым</w:t>
      </w:r>
      <w:proofErr w:type="gramEnd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осуществления мероприятий, контроля степени их выполнения, обсуждения и (при необходимости)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коррекции индивидуального плана развития, выбора методов наставнической деятельности;</w:t>
      </w:r>
    </w:p>
    <w:p w:rsidR="0077711E" w:rsidRPr="00285A3E" w:rsidRDefault="00F24433" w:rsidP="006115CC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выявлять и совместно устранять допущенные ошибки в деятельности наставляемого в рамках мероприятий индивидуального плана развития;</w:t>
      </w:r>
    </w:p>
    <w:p w:rsidR="0077711E" w:rsidRPr="00285A3E" w:rsidRDefault="00F24433" w:rsidP="006115CC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передавать наставляемому накопленный опыт, обучать наиболее рациональным приемам и современным методам работы или поведения, в том числе оказывать наставляемому помощь по принятию правильных решений в нестандартных ситуациях;</w:t>
      </w:r>
      <w:proofErr w:type="gramEnd"/>
    </w:p>
    <w:p w:rsidR="0077711E" w:rsidRPr="00285A3E" w:rsidRDefault="00F24433" w:rsidP="006115CC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своевременно реагировать на проявления недисциплинированности наставляемого;</w:t>
      </w:r>
      <w:proofErr w:type="gramEnd"/>
    </w:p>
    <w:p w:rsidR="0077711E" w:rsidRPr="00285A3E" w:rsidRDefault="00F24433" w:rsidP="006115CC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личным примером развивать положительные качества наставляемого, при необходимости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корректировать его поведение;</w:t>
      </w:r>
    </w:p>
    <w:p w:rsidR="0077711E" w:rsidRPr="00285A3E" w:rsidRDefault="00F24433" w:rsidP="006115CC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принимать участие в мероприятиях, организуемых для наставников в</w:t>
      </w:r>
      <w:r w:rsidR="009B1398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«</w:t>
      </w:r>
      <w:proofErr w:type="spellStart"/>
      <w:r w:rsidR="009B1398">
        <w:rPr>
          <w:rFonts w:hAnsi="Times New Roman" w:cs="Times New Roman"/>
          <w:color w:val="000000"/>
          <w:sz w:val="24"/>
          <w:szCs w:val="24"/>
          <w:lang w:val="ru-RU"/>
        </w:rPr>
        <w:t>Нынекская</w:t>
      </w:r>
      <w:proofErr w:type="spellEnd"/>
      <w:r w:rsidR="009B1398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711E" w:rsidRPr="00285A3E" w:rsidRDefault="00F24433" w:rsidP="006115CC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если он не является сотрудником школы,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</w:t>
      </w:r>
      <w:proofErr w:type="gramStart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711E" w:rsidRDefault="006115CC" w:rsidP="00FC464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F24433">
        <w:rPr>
          <w:rFonts w:hAnsi="Times New Roman" w:cs="Times New Roman"/>
          <w:color w:val="000000"/>
          <w:sz w:val="24"/>
          <w:szCs w:val="24"/>
        </w:rPr>
        <w:t>.2. Наставник имеет право:</w:t>
      </w:r>
    </w:p>
    <w:p w:rsidR="0077711E" w:rsidRPr="00285A3E" w:rsidRDefault="00F24433" w:rsidP="00FC4640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привлекать наставляемого к участию в мероприятиях, связанных с реализацией программы наставничества;</w:t>
      </w:r>
    </w:p>
    <w:p w:rsidR="0077711E" w:rsidRPr="00285A3E" w:rsidRDefault="00F24433" w:rsidP="006115CC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участвовать в обсуждении вопросов, связанных с наставничеством,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с деятельностью </w:t>
      </w:r>
      <w:proofErr w:type="gramStart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proofErr w:type="gramEnd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711E" w:rsidRPr="00285A3E" w:rsidRDefault="00F24433" w:rsidP="006115CC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 развития;</w:t>
      </w:r>
    </w:p>
    <w:p w:rsidR="0077711E" w:rsidRPr="00285A3E" w:rsidRDefault="00F24433" w:rsidP="006115CC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требовать выполнения </w:t>
      </w:r>
      <w:proofErr w:type="gramStart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наставляемым</w:t>
      </w:r>
      <w:proofErr w:type="gramEnd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 индивидуального плана развития;</w:t>
      </w:r>
    </w:p>
    <w:p w:rsidR="0077711E" w:rsidRPr="00285A3E" w:rsidRDefault="00F24433" w:rsidP="006115CC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в составе комиссий принимать участие в аттестации наставляемого (для формы наставничества «Учитель – учитель») и иных оценочных или конкурсных мероприятиях;</w:t>
      </w:r>
    </w:p>
    <w:p w:rsidR="0077711E" w:rsidRPr="00285A3E" w:rsidRDefault="00F24433" w:rsidP="006115CC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принимать участие в оценке качества программы наставничества;</w:t>
      </w:r>
    </w:p>
    <w:p w:rsidR="0077711E" w:rsidRPr="00285A3E" w:rsidRDefault="00F24433" w:rsidP="006115CC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обращаться к куратору с предложениями по внесению изменений и дополнений в документацию и инструменты осуществления программы наставничества; за организационно-методической поддержкой;</w:t>
      </w:r>
    </w:p>
    <w:p w:rsidR="0077711E" w:rsidRPr="00285A3E" w:rsidRDefault="00F24433" w:rsidP="006115CC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обращаться к руководителю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77711E" w:rsidRPr="00285A3E" w:rsidRDefault="006115CC" w:rsidP="0088634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F24433" w:rsidRPr="00285A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Права и обязанности наставляемого</w:t>
      </w:r>
    </w:p>
    <w:p w:rsidR="0077711E" w:rsidRPr="00285A3E" w:rsidRDefault="006115CC" w:rsidP="0088634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F24433" w:rsidRPr="00285A3E">
        <w:rPr>
          <w:rFonts w:hAnsi="Times New Roman" w:cs="Times New Roman"/>
          <w:color w:val="000000"/>
          <w:sz w:val="24"/>
          <w:szCs w:val="24"/>
          <w:lang w:val="ru-RU"/>
        </w:rPr>
        <w:t>.1. Наставляемый обязан:</w:t>
      </w:r>
    </w:p>
    <w:p w:rsidR="0077711E" w:rsidRPr="00285A3E" w:rsidRDefault="00F24433" w:rsidP="0088634C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выполнять задания, определенные в индивидуальном плане развития, в установленные сроки и периодически обсуждать с наставником вопросы, связанные с выполнением индивидуального плана развития;</w:t>
      </w:r>
    </w:p>
    <w:p w:rsidR="0077711E" w:rsidRPr="00285A3E" w:rsidRDefault="00F24433" w:rsidP="006115CC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совместно с наставником развивать дефицитные компетенции, выявлять и устранять допущенные ошибки;</w:t>
      </w:r>
    </w:p>
    <w:p w:rsidR="0077711E" w:rsidRPr="00285A3E" w:rsidRDefault="00F24433" w:rsidP="006115CC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выполнять указания и рекомендации наставника, связанные с выполнением индивидуального плана развития, учиться у него практическому решению поставленных задач, формировать поведенческие навыки;</w:t>
      </w:r>
    </w:p>
    <w:p w:rsidR="0077711E" w:rsidRPr="00285A3E" w:rsidRDefault="00F24433" w:rsidP="006115CC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отчитываться перед наставником в части выполнения касающихся его мероприятий индивидуального плана развития;</w:t>
      </w:r>
    </w:p>
    <w:p w:rsidR="0077711E" w:rsidRPr="00285A3E" w:rsidRDefault="00F24433" w:rsidP="0088634C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сообщать наставнику о трудностях, возникших в связи с исполнением определенных пунктов индивидуального плана развития;</w:t>
      </w:r>
    </w:p>
    <w:p w:rsidR="0077711E" w:rsidRPr="00285A3E" w:rsidRDefault="00F24433" w:rsidP="006115CC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77711E" w:rsidRPr="00285A3E" w:rsidRDefault="00F24433" w:rsidP="006115CC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наставничества.</w:t>
      </w:r>
    </w:p>
    <w:p w:rsidR="0077711E" w:rsidRDefault="006115CC" w:rsidP="00FC464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F24433">
        <w:rPr>
          <w:rFonts w:hAnsi="Times New Roman" w:cs="Times New Roman"/>
          <w:color w:val="000000"/>
          <w:sz w:val="24"/>
          <w:szCs w:val="24"/>
        </w:rPr>
        <w:t>.2. Наставляемый имеет право:</w:t>
      </w:r>
    </w:p>
    <w:p w:rsidR="0077711E" w:rsidRPr="00285A3E" w:rsidRDefault="00F24433" w:rsidP="00FC4640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пользоваться имеющейся в </w:t>
      </w:r>
      <w:r w:rsidR="006115CC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6115CC">
        <w:rPr>
          <w:rFonts w:hAnsi="Times New Roman" w:cs="Times New Roman"/>
          <w:color w:val="000000"/>
          <w:sz w:val="24"/>
          <w:szCs w:val="24"/>
          <w:lang w:val="ru-RU"/>
        </w:rPr>
        <w:t>Нынекская</w:t>
      </w:r>
      <w:proofErr w:type="spellEnd"/>
      <w:r w:rsidR="006115CC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 развития;</w:t>
      </w:r>
    </w:p>
    <w:p w:rsidR="0077711E" w:rsidRPr="00285A3E" w:rsidRDefault="00F24433" w:rsidP="006115CC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77711E" w:rsidRPr="00285A3E" w:rsidRDefault="00F24433" w:rsidP="006115CC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принимать участие в оценке качества программы наставничества;</w:t>
      </w:r>
    </w:p>
    <w:p w:rsidR="0077711E" w:rsidRPr="00285A3E" w:rsidRDefault="00F24433" w:rsidP="006115CC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</w:t>
      </w:r>
      <w:r w:rsidR="006115CC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6115CC">
        <w:rPr>
          <w:rFonts w:hAnsi="Times New Roman" w:cs="Times New Roman"/>
          <w:color w:val="000000"/>
          <w:sz w:val="24"/>
          <w:szCs w:val="24"/>
          <w:lang w:val="ru-RU"/>
        </w:rPr>
        <w:t>Нынекская</w:t>
      </w:r>
      <w:proofErr w:type="spellEnd"/>
      <w:r w:rsidR="006115CC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711E" w:rsidRPr="00285A3E" w:rsidRDefault="006115CC" w:rsidP="0088634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="00F24433" w:rsidRPr="00285A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Мониторинг и оценка результатов реализации программ</w:t>
      </w:r>
      <w:r w:rsidR="00F24433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F24433" w:rsidRPr="00285A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наставничества </w:t>
      </w:r>
    </w:p>
    <w:p w:rsidR="0077711E" w:rsidRPr="00285A3E" w:rsidRDefault="006115CC" w:rsidP="0088634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F24433" w:rsidRPr="00285A3E">
        <w:rPr>
          <w:rFonts w:hAnsi="Times New Roman" w:cs="Times New Roman"/>
          <w:color w:val="000000"/>
          <w:sz w:val="24"/>
          <w:szCs w:val="24"/>
          <w:lang w:val="ru-RU"/>
        </w:rPr>
        <w:t>.1. Мониторинг процесса реализации программ наставничества включает сбор, обработку, хранение</w:t>
      </w:r>
      <w:r w:rsidR="00F24433">
        <w:rPr>
          <w:rFonts w:hAnsi="Times New Roman" w:cs="Times New Roman"/>
          <w:color w:val="000000"/>
          <w:sz w:val="24"/>
          <w:szCs w:val="24"/>
        </w:rPr>
        <w:t> </w:t>
      </w:r>
      <w:r w:rsidR="00F24433" w:rsidRPr="00285A3E">
        <w:rPr>
          <w:rFonts w:hAnsi="Times New Roman" w:cs="Times New Roman"/>
          <w:color w:val="000000"/>
          <w:sz w:val="24"/>
          <w:szCs w:val="24"/>
          <w:lang w:val="ru-RU"/>
        </w:rPr>
        <w:t>и использование</w:t>
      </w:r>
      <w:r w:rsidR="00F24433">
        <w:rPr>
          <w:rFonts w:hAnsi="Times New Roman" w:cs="Times New Roman"/>
          <w:color w:val="000000"/>
          <w:sz w:val="24"/>
          <w:szCs w:val="24"/>
        </w:rPr>
        <w:t> </w:t>
      </w:r>
      <w:r w:rsidR="00F24433" w:rsidRPr="00285A3E">
        <w:rPr>
          <w:rFonts w:hAnsi="Times New Roman" w:cs="Times New Roman"/>
          <w:color w:val="000000"/>
          <w:sz w:val="24"/>
          <w:szCs w:val="24"/>
          <w:lang w:val="ru-RU"/>
        </w:rPr>
        <w:t>информации о программе наставничества и/или отдельных ее элементах.</w:t>
      </w:r>
    </w:p>
    <w:p w:rsidR="0077711E" w:rsidRPr="006115CC" w:rsidRDefault="006115CC" w:rsidP="00FC464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F24433"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.2. Мониторинг программы наставничества состоит из двух основных этапов: </w:t>
      </w:r>
    </w:p>
    <w:p w:rsidR="0077711E" w:rsidRPr="00285A3E" w:rsidRDefault="00F24433" w:rsidP="00FC4640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</w:t>
      </w:r>
      <w:proofErr w:type="gramStart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качества процесса реализации программы наставничества</w:t>
      </w:r>
      <w:proofErr w:type="gramEnd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711E" w:rsidRPr="00285A3E" w:rsidRDefault="00F24433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оценка влияния программ на всех участников.</w:t>
      </w:r>
    </w:p>
    <w:p w:rsidR="0077711E" w:rsidRPr="00285A3E" w:rsidRDefault="006115CC" w:rsidP="006115C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F24433" w:rsidRPr="00285A3E">
        <w:rPr>
          <w:rFonts w:hAnsi="Times New Roman" w:cs="Times New Roman"/>
          <w:color w:val="000000"/>
          <w:sz w:val="24"/>
          <w:szCs w:val="24"/>
          <w:lang w:val="ru-RU"/>
        </w:rPr>
        <w:t>.3.</w:t>
      </w:r>
      <w:r w:rsidR="00F24433">
        <w:rPr>
          <w:rFonts w:hAnsi="Times New Roman" w:cs="Times New Roman"/>
          <w:color w:val="000000"/>
          <w:sz w:val="24"/>
          <w:szCs w:val="24"/>
        </w:rPr>
        <w:t> </w:t>
      </w:r>
      <w:r w:rsidR="00F24433" w:rsidRPr="00285A3E">
        <w:rPr>
          <w:rFonts w:hAnsi="Times New Roman" w:cs="Times New Roman"/>
          <w:color w:val="000000"/>
          <w:sz w:val="24"/>
          <w:szCs w:val="24"/>
          <w:lang w:val="ru-RU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«наставник –</w:t>
      </w:r>
      <w:r w:rsidR="00F24433">
        <w:rPr>
          <w:rFonts w:hAnsi="Times New Roman" w:cs="Times New Roman"/>
          <w:color w:val="000000"/>
          <w:sz w:val="24"/>
          <w:szCs w:val="24"/>
        </w:rPr>
        <w:t> </w:t>
      </w:r>
      <w:r w:rsidR="00F24433" w:rsidRPr="00285A3E">
        <w:rPr>
          <w:rFonts w:hAnsi="Times New Roman" w:cs="Times New Roman"/>
          <w:color w:val="000000"/>
          <w:sz w:val="24"/>
          <w:szCs w:val="24"/>
          <w:lang w:val="ru-RU"/>
        </w:rPr>
        <w:t>наставляемый».</w:t>
      </w:r>
    </w:p>
    <w:p w:rsidR="0077711E" w:rsidRPr="00285A3E" w:rsidRDefault="00F24433" w:rsidP="006115C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Результатом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мониторинга является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77711E" w:rsidRPr="00285A3E" w:rsidRDefault="006115CC" w:rsidP="00FC464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F24433" w:rsidRPr="00285A3E">
        <w:rPr>
          <w:rFonts w:hAnsi="Times New Roman" w:cs="Times New Roman"/>
          <w:color w:val="000000"/>
          <w:sz w:val="24"/>
          <w:szCs w:val="24"/>
          <w:lang w:val="ru-RU"/>
        </w:rPr>
        <w:t>.4. На втором этапе мониторинга оцениваются:</w:t>
      </w:r>
    </w:p>
    <w:p w:rsidR="0077711E" w:rsidRPr="00285A3E" w:rsidRDefault="00F24433" w:rsidP="00FC4640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мотивационно-личностный и профессиональный рост участников программы наставничества;</w:t>
      </w:r>
    </w:p>
    <w:p w:rsidR="0077711E" w:rsidRPr="00285A3E" w:rsidRDefault="00F24433" w:rsidP="006115CC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</w:t>
      </w:r>
      <w:proofErr w:type="spellStart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навыков и уровня </w:t>
      </w:r>
      <w:proofErr w:type="gramStart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вовлеченности</w:t>
      </w:r>
      <w:proofErr w:type="gramEnd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образовательную деятельность; качество изменений в освоении обучающимися образовательных программ;</w:t>
      </w:r>
    </w:p>
    <w:p w:rsidR="0077711E" w:rsidRPr="00285A3E" w:rsidRDefault="00F24433" w:rsidP="006115CC">
      <w:pPr>
        <w:numPr>
          <w:ilvl w:val="0"/>
          <w:numId w:val="1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динамика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77711E" w:rsidRPr="00285A3E" w:rsidRDefault="00F24433" w:rsidP="006115C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Этап включает два </w:t>
      </w:r>
      <w:proofErr w:type="spellStart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подэтапа</w:t>
      </w:r>
      <w:proofErr w:type="spellEnd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, первый из которых осуществляется до входа в программу наставничества, а второй – по итогам прохождения программы.</w:t>
      </w:r>
      <w:proofErr w:type="gramEnd"/>
    </w:p>
    <w:p w:rsidR="0077711E" w:rsidRPr="00285A3E" w:rsidRDefault="00F24433" w:rsidP="00FC464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Результатом данного этапа мониторинга являются оценка и динамика:</w:t>
      </w:r>
    </w:p>
    <w:p w:rsidR="0077711E" w:rsidRPr="00285A3E" w:rsidRDefault="00F24433" w:rsidP="00FC4640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развития гибких навыков участников программы;</w:t>
      </w:r>
    </w:p>
    <w:p w:rsidR="0077711E" w:rsidRPr="00285A3E" w:rsidRDefault="00F24433" w:rsidP="006115CC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уровня </w:t>
      </w:r>
      <w:proofErr w:type="spellStart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мотивированности</w:t>
      </w:r>
      <w:proofErr w:type="spellEnd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 и осознанности участников в вопросах саморазвития и профессионального образования;</w:t>
      </w:r>
    </w:p>
    <w:p w:rsidR="0077711E" w:rsidRPr="00285A3E" w:rsidRDefault="00F24433" w:rsidP="006115CC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качества изменений в освоении </w:t>
      </w:r>
      <w:proofErr w:type="gramStart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программ;</w:t>
      </w:r>
    </w:p>
    <w:p w:rsidR="0077711E" w:rsidRPr="00285A3E" w:rsidRDefault="00F24433" w:rsidP="006115CC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степени включенности </w:t>
      </w:r>
      <w:proofErr w:type="gramStart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образовательные процессы организации;</w:t>
      </w:r>
    </w:p>
    <w:p w:rsidR="0077711E" w:rsidRPr="00285A3E" w:rsidRDefault="00F24433" w:rsidP="006115CC">
      <w:pPr>
        <w:numPr>
          <w:ilvl w:val="0"/>
          <w:numId w:val="2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качества адаптации молодого специалиста на потенциальном месте работы, удовлетворенности педагогов собственной профессиональной деятельностью, а также описание психологического климата в школе.</w:t>
      </w:r>
    </w:p>
    <w:p w:rsidR="0077711E" w:rsidRDefault="006115C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F24433" w:rsidRPr="00285A3E">
        <w:rPr>
          <w:rFonts w:hAnsi="Times New Roman" w:cs="Times New Roman"/>
          <w:color w:val="000000"/>
          <w:sz w:val="24"/>
          <w:szCs w:val="24"/>
          <w:lang w:val="ru-RU"/>
        </w:rPr>
        <w:t>.5. Мониторинг проводится куратором</w:t>
      </w:r>
      <w:r w:rsidR="00F24433">
        <w:rPr>
          <w:rFonts w:hAnsi="Times New Roman" w:cs="Times New Roman"/>
          <w:color w:val="000000"/>
          <w:sz w:val="24"/>
          <w:szCs w:val="24"/>
        </w:rPr>
        <w:t> </w:t>
      </w:r>
      <w:r w:rsidR="00F24433" w:rsidRPr="00285A3E">
        <w:rPr>
          <w:rFonts w:hAnsi="Times New Roman" w:cs="Times New Roman"/>
          <w:color w:val="000000"/>
          <w:sz w:val="24"/>
          <w:szCs w:val="24"/>
          <w:lang w:val="ru-RU"/>
        </w:rPr>
        <w:t>два раза за период наставничества: промежуточный и итоговый.</w:t>
      </w:r>
    </w:p>
    <w:p w:rsidR="00845A2C" w:rsidRPr="00845A2C" w:rsidRDefault="00845A2C" w:rsidP="003E24F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845A2C">
        <w:rPr>
          <w:b/>
          <w:sz w:val="24"/>
          <w:szCs w:val="24"/>
          <w:lang w:val="ru-RU"/>
        </w:rPr>
        <w:t>10. Заключительные положения</w:t>
      </w:r>
    </w:p>
    <w:p w:rsidR="003E24FB" w:rsidRDefault="00845A2C" w:rsidP="006155A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45A2C">
        <w:rPr>
          <w:sz w:val="24"/>
          <w:szCs w:val="24"/>
          <w:lang w:val="ru-RU"/>
        </w:rPr>
        <w:t xml:space="preserve">10.1. Настоящее Положение вступает в силу с момента утверждения руководителем образовательной организации и действует бессрочно. </w:t>
      </w:r>
      <w:proofErr w:type="gramStart"/>
      <w:r w:rsidRPr="00845A2C">
        <w:rPr>
          <w:sz w:val="24"/>
          <w:szCs w:val="24"/>
          <w:lang w:val="ru-RU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  <w:proofErr w:type="gramEnd"/>
    </w:p>
    <w:p w:rsidR="006155AB" w:rsidRDefault="006155AB" w:rsidP="006155A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55AB" w:rsidRDefault="006155AB" w:rsidP="003E24F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55AB" w:rsidRDefault="006155AB" w:rsidP="003E24F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55AB" w:rsidRDefault="006155AB" w:rsidP="003E24F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55AB" w:rsidRDefault="006155AB" w:rsidP="003E24F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55AB" w:rsidRDefault="006155AB" w:rsidP="003E24F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55AB" w:rsidRDefault="006155AB" w:rsidP="003E24F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55AB" w:rsidRDefault="006155AB" w:rsidP="003E24F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55AB" w:rsidRDefault="006155AB" w:rsidP="003E24F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55AB" w:rsidRDefault="006155AB" w:rsidP="003E24F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55AB" w:rsidRDefault="006155AB" w:rsidP="003E24F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55AB" w:rsidRDefault="006155AB" w:rsidP="003E24F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55AB" w:rsidRDefault="006155AB" w:rsidP="003E24F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55AB" w:rsidRDefault="006155AB" w:rsidP="003E24F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7198" w:rsidRPr="00427671" w:rsidRDefault="00F24433" w:rsidP="003E24F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  <w:r w:rsidRPr="00285A3E">
        <w:rPr>
          <w:lang w:val="ru-RU"/>
        </w:rPr>
        <w:br/>
      </w: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к Положению о </w:t>
      </w:r>
      <w:r w:rsidR="00427671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наставничества,</w:t>
      </w:r>
      <w:r w:rsidRPr="00285A3E">
        <w:rPr>
          <w:lang w:val="ru-RU"/>
        </w:rPr>
        <w:br/>
      </w:r>
      <w:r w:rsidR="006B7198">
        <w:rPr>
          <w:rFonts w:hAnsi="Times New Roman" w:cs="Times New Roman"/>
          <w:color w:val="000000"/>
          <w:sz w:val="24"/>
          <w:szCs w:val="24"/>
          <w:lang w:val="ru-RU"/>
        </w:rPr>
        <w:t>приказ от 29.08.2022г. № 63/4-од</w:t>
      </w:r>
    </w:p>
    <w:p w:rsidR="0077711E" w:rsidRPr="00427671" w:rsidRDefault="0077711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711E" w:rsidRPr="00285A3E" w:rsidRDefault="00F244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отбора/выдвижения наставников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77711E" w:rsidRPr="00285A3E" w:rsidRDefault="00F244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Общими и обязательными критериями для отбора/выдвижения для всех категорий наставников являются:</w:t>
      </w:r>
    </w:p>
    <w:p w:rsidR="0077711E" w:rsidRPr="00285A3E" w:rsidRDefault="00F24433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наличие личного желания стать наставником;</w:t>
      </w:r>
    </w:p>
    <w:p w:rsidR="0077711E" w:rsidRPr="00285A3E" w:rsidRDefault="00F24433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авторитетность в среде коллег и обучающихся;</w:t>
      </w:r>
    </w:p>
    <w:p w:rsidR="0077711E" w:rsidRPr="00285A3E" w:rsidRDefault="00F24433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высокий уровень развития ключевых компетенций: способность развивать других, способность выстраивать отношения с окружающими, ответственность, нацеленность на результат, умение мотивировать и вдохновлять других, способность к собственному профессиональному и личностному развитию.</w:t>
      </w:r>
    </w:p>
    <w:p w:rsidR="0077711E" w:rsidRPr="00285A3E" w:rsidRDefault="00F244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Дополнительные критерии в разрезе форм наставничества приведены в таблице ниже: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9"/>
        <w:gridCol w:w="8093"/>
      </w:tblGrid>
      <w:tr w:rsidR="007771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11E" w:rsidRDefault="00F2443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11E" w:rsidRDefault="00F2443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</w:tr>
      <w:tr w:rsidR="0077711E" w:rsidRPr="004D5C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11E" w:rsidRDefault="00F24433">
            <w:r>
              <w:rPr>
                <w:rFonts w:hAnsi="Times New Roman" w:cs="Times New Roman"/>
                <w:color w:val="000000"/>
                <w:sz w:val="24"/>
                <w:szCs w:val="24"/>
              </w:rPr>
              <w:t>«Ученик – ученик»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11E" w:rsidRPr="00285A3E" w:rsidRDefault="00F24433" w:rsidP="00A1234F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103" w:right="180" w:hanging="19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активный обучающийся уровня среднего общего образования, обладающий лидерскими и организаторскими качествами, нетривиальностью мышления, демонстрирующий высокие образовательные результаты;</w:t>
            </w:r>
          </w:p>
          <w:p w:rsidR="0077711E" w:rsidRPr="00285A3E" w:rsidRDefault="00F24433" w:rsidP="00A1234F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103" w:right="180" w:hanging="19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победитель школьных и региональных олимпиад и соревнований;</w:t>
            </w:r>
          </w:p>
          <w:p w:rsidR="0077711E" w:rsidRPr="00285A3E" w:rsidRDefault="00F24433" w:rsidP="00A1234F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103" w:right="180" w:hanging="19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лидер класса (группы) или параллели, принимающий активное участие в жизни образовательной организации (конкурсы, театральные постановки, общественная деятельность, внеурочная деятельность);</w:t>
            </w:r>
          </w:p>
          <w:p w:rsidR="0077711E" w:rsidRPr="00285A3E" w:rsidRDefault="00F24433" w:rsidP="00A1234F">
            <w:pPr>
              <w:numPr>
                <w:ilvl w:val="0"/>
                <w:numId w:val="23"/>
              </w:numPr>
              <w:tabs>
                <w:tab w:val="clear" w:pos="720"/>
                <w:tab w:val="num" w:pos="0"/>
              </w:tabs>
              <w:ind w:left="103" w:right="180" w:hanging="1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возможный участник всероссийских детско-юношеских организаций или объединений</w:t>
            </w:r>
          </w:p>
        </w:tc>
      </w:tr>
      <w:tr w:rsidR="0077711E" w:rsidRPr="004D5C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11E" w:rsidRDefault="00F24433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711E" w:rsidRPr="00285A3E" w:rsidRDefault="00F24433" w:rsidP="00A1234F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ind w:left="103" w:right="180" w:hanging="19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      </w:r>
            <w:proofErr w:type="spellStart"/>
            <w:r w:rsidRPr="00285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вебинаров</w:t>
            </w:r>
            <w:proofErr w:type="spellEnd"/>
            <w:r w:rsidRPr="00285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семинаров);</w:t>
            </w:r>
          </w:p>
          <w:p w:rsidR="0077711E" w:rsidRPr="00285A3E" w:rsidRDefault="00F24433" w:rsidP="00A1234F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ind w:left="103" w:right="180" w:hanging="19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педагог, склонный к активной общественной работе, лояльный участник педагогического и/или школьного сообщества образовательной организации;</w:t>
            </w:r>
          </w:p>
          <w:p w:rsidR="0077711E" w:rsidRPr="00285A3E" w:rsidRDefault="00F24433" w:rsidP="00A1234F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ind w:left="103" w:right="180" w:hanging="19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обладает лидерскими, организационными и коммуникативными навыками, хорошо </w:t>
            </w:r>
            <w:proofErr w:type="gramStart"/>
            <w:r w:rsidRPr="00285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развитой</w:t>
            </w:r>
            <w:proofErr w:type="gramEnd"/>
            <w:r w:rsidRPr="00285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85A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эмпатией</w:t>
            </w:r>
            <w:proofErr w:type="spellEnd"/>
          </w:p>
        </w:tc>
      </w:tr>
      <w:tr w:rsidR="00A50BD0" w:rsidRPr="004D5C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352D" w:rsidRPr="0000352D" w:rsidRDefault="0000352D" w:rsidP="0000352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35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«Студент – ученик»</w:t>
            </w:r>
          </w:p>
          <w:p w:rsidR="00A50BD0" w:rsidRPr="0000352D" w:rsidRDefault="00A50BD0" w:rsidP="0000352D">
            <w:pPr>
              <w:numPr>
                <w:ilvl w:val="0"/>
                <w:numId w:val="31"/>
              </w:numPr>
              <w:spacing w:before="0" w:beforeAutospacing="0" w:after="0" w:afterAutospacing="0"/>
              <w:ind w:left="27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352D" w:rsidRPr="0000352D" w:rsidRDefault="0000352D" w:rsidP="0000352D">
            <w:pPr>
              <w:numPr>
                <w:ilvl w:val="0"/>
                <w:numId w:val="31"/>
              </w:numPr>
              <w:spacing w:before="0" w:beforeAutospacing="0" w:after="0" w:afterAutospacing="0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35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среды;</w:t>
            </w:r>
          </w:p>
          <w:p w:rsidR="0000352D" w:rsidRPr="0000352D" w:rsidRDefault="0000352D" w:rsidP="0000352D">
            <w:pPr>
              <w:numPr>
                <w:ilvl w:val="0"/>
                <w:numId w:val="31"/>
              </w:numPr>
              <w:spacing w:before="0" w:beforeAutospacing="0" w:after="0" w:afterAutospacing="0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35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участник образовательных, спортивных, творческих проектов;</w:t>
            </w:r>
          </w:p>
          <w:p w:rsidR="0000352D" w:rsidRPr="0000352D" w:rsidRDefault="0000352D" w:rsidP="0000352D">
            <w:pPr>
              <w:numPr>
                <w:ilvl w:val="0"/>
                <w:numId w:val="31"/>
              </w:numPr>
              <w:spacing w:before="0" w:beforeAutospacing="0" w:after="0" w:afterAutospacing="0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35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увлекающийся и способный передать свою «творческую энергию» и интересы другим;</w:t>
            </w:r>
          </w:p>
          <w:p w:rsidR="00A50BD0" w:rsidRPr="006155AB" w:rsidRDefault="0000352D" w:rsidP="006155AB">
            <w:pPr>
              <w:numPr>
                <w:ilvl w:val="0"/>
                <w:numId w:val="31"/>
              </w:numPr>
              <w:spacing w:before="0" w:beforeAutospacing="0" w:after="0" w:afterAutospacing="0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035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образец для подражания в плане межличностных отношений, личной самоорганизации и профессиональной компетентности</w:t>
            </w:r>
          </w:p>
        </w:tc>
      </w:tr>
    </w:tbl>
    <w:p w:rsidR="006B7198" w:rsidRPr="00427671" w:rsidRDefault="00F24433" w:rsidP="006B719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2</w:t>
      </w:r>
      <w:r w:rsidRPr="00285A3E">
        <w:rPr>
          <w:lang w:val="ru-RU"/>
        </w:rPr>
        <w:br/>
      </w: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к Положению о программе наставничества,</w:t>
      </w:r>
      <w:r w:rsidRPr="00285A3E">
        <w:rPr>
          <w:lang w:val="ru-RU"/>
        </w:rPr>
        <w:br/>
      </w:r>
      <w:r w:rsidR="006B7198">
        <w:rPr>
          <w:rFonts w:hAnsi="Times New Roman" w:cs="Times New Roman"/>
          <w:color w:val="000000"/>
          <w:sz w:val="24"/>
          <w:szCs w:val="24"/>
          <w:lang w:val="ru-RU"/>
        </w:rPr>
        <w:t>приказ от 29.08.2022г. № 63/4-од</w:t>
      </w:r>
    </w:p>
    <w:p w:rsidR="00C6728B" w:rsidRPr="00427671" w:rsidRDefault="00C6728B" w:rsidP="00C6728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711E" w:rsidRPr="00285A3E" w:rsidRDefault="0077711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711E" w:rsidRPr="00285A3E" w:rsidRDefault="00F244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заявления кандидата в наставники</w:t>
      </w:r>
    </w:p>
    <w:p w:rsidR="0077711E" w:rsidRPr="00285A3E" w:rsidRDefault="00F2443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="00C6728B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«</w:t>
      </w:r>
      <w:proofErr w:type="spellStart"/>
      <w:r w:rsidR="00C6728B">
        <w:rPr>
          <w:rFonts w:hAnsi="Times New Roman" w:cs="Times New Roman"/>
          <w:color w:val="000000"/>
          <w:sz w:val="24"/>
          <w:szCs w:val="24"/>
          <w:lang w:val="ru-RU"/>
        </w:rPr>
        <w:t>Нынекская</w:t>
      </w:r>
      <w:proofErr w:type="spellEnd"/>
      <w:r w:rsidR="00C6728B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</w:p>
    <w:p w:rsidR="0077711E" w:rsidRPr="00285A3E" w:rsidRDefault="00F2443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</w:p>
    <w:p w:rsidR="0077711E" w:rsidRPr="00285A3E" w:rsidRDefault="00F2443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</w:t>
      </w:r>
      <w:r w:rsidRPr="00285A3E">
        <w:rPr>
          <w:lang w:val="ru-RU"/>
        </w:rPr>
        <w:br/>
      </w:r>
      <w:r w:rsidRPr="00285A3E">
        <w:rPr>
          <w:rFonts w:hAnsi="Times New Roman" w:cs="Times New Roman"/>
          <w:color w:val="000000"/>
          <w:sz w:val="19"/>
          <w:szCs w:val="19"/>
          <w:vertAlign w:val="subscript"/>
          <w:lang w:val="ru-RU"/>
        </w:rPr>
        <w:t>(полные Ф. И. О. и должность кандидата в наставники)</w:t>
      </w:r>
      <w:proofErr w:type="gramEnd"/>
    </w:p>
    <w:p w:rsidR="0077711E" w:rsidRPr="00285A3E" w:rsidRDefault="0077711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711E" w:rsidRPr="00285A3E" w:rsidRDefault="0077711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711E" w:rsidRPr="00285A3E" w:rsidRDefault="00F244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Прошу считать меня участвующи</w:t>
      </w:r>
      <w:proofErr w:type="gramStart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gramEnd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ей) в отборе наставников в Программу наставничества 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на ______</w:t>
      </w:r>
      <w:r w:rsidR="00C6728B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77711E" w:rsidRPr="00285A3E" w:rsidRDefault="00F244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Контакты кандидата: тел. __________________ </w:t>
      </w:r>
      <w:r>
        <w:rPr>
          <w:rFonts w:hAnsi="Times New Roman" w:cs="Times New Roman"/>
          <w:color w:val="000000"/>
          <w:sz w:val="24"/>
          <w:szCs w:val="24"/>
        </w:rPr>
        <w:t>E</w:t>
      </w: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mail</w:t>
      </w: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: _________________</w:t>
      </w:r>
    </w:p>
    <w:p w:rsidR="0077711E" w:rsidRPr="00285A3E" w:rsidRDefault="00F244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К заявлению прилагаю:</w:t>
      </w:r>
    </w:p>
    <w:p w:rsidR="0077711E" w:rsidRPr="00285A3E" w:rsidRDefault="00F244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1. Согласие родителей (законных представителей) (для наставников из числа обучающихся).</w:t>
      </w:r>
    </w:p>
    <w:p w:rsidR="0077711E" w:rsidRPr="00285A3E" w:rsidRDefault="00F244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С Положением о </w:t>
      </w:r>
      <w:r w:rsidR="00C6728B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наставничества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6728B">
        <w:rPr>
          <w:rFonts w:hAnsi="Times New Roman" w:cs="Times New Roman"/>
          <w:color w:val="000000"/>
          <w:sz w:val="24"/>
          <w:szCs w:val="24"/>
          <w:lang w:val="ru-RU"/>
        </w:rPr>
        <w:t>в МБОУ «</w:t>
      </w:r>
      <w:proofErr w:type="spellStart"/>
      <w:r w:rsidR="00C6728B">
        <w:rPr>
          <w:rFonts w:hAnsi="Times New Roman" w:cs="Times New Roman"/>
          <w:color w:val="000000"/>
          <w:sz w:val="24"/>
          <w:szCs w:val="24"/>
          <w:lang w:val="ru-RU"/>
        </w:rPr>
        <w:t>Нынекская</w:t>
      </w:r>
      <w:proofErr w:type="spellEnd"/>
      <w:r w:rsidR="00C6728B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p w:rsidR="00C6728B" w:rsidRDefault="00C6728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728B" w:rsidRDefault="00C6728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711E" w:rsidRPr="00285A3E" w:rsidRDefault="00F244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Дата написания заявления «____» _____________ 20__ г.</w:t>
      </w:r>
    </w:p>
    <w:p w:rsidR="0077711E" w:rsidRPr="00285A3E" w:rsidRDefault="00F244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Подпись 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Расшифровка подписи ________________________</w:t>
      </w:r>
    </w:p>
    <w:p w:rsidR="00C6728B" w:rsidRDefault="00C6728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728B" w:rsidRDefault="00C6728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711E" w:rsidRPr="00285A3E" w:rsidRDefault="00F244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Подтверждаю свое согласие на обработку своих персональных данных в порядке, установленном законодательством РФ, «____» _____________ 20__ г.</w:t>
      </w:r>
    </w:p>
    <w:p w:rsidR="0077711E" w:rsidRDefault="00F244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Подпись ______________________ Расшифровка подписи ________________________</w:t>
      </w:r>
    </w:p>
    <w:p w:rsidR="006155AB" w:rsidRPr="00285A3E" w:rsidRDefault="006155A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728B" w:rsidRPr="00427671" w:rsidRDefault="00F24433" w:rsidP="00C6728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3</w:t>
      </w:r>
      <w:r w:rsidRPr="00285A3E">
        <w:rPr>
          <w:lang w:val="ru-RU"/>
        </w:rPr>
        <w:br/>
      </w: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к Положению о программе наставничества,</w:t>
      </w:r>
      <w:r w:rsidRPr="00285A3E">
        <w:rPr>
          <w:lang w:val="ru-RU"/>
        </w:rPr>
        <w:br/>
      </w:r>
      <w:r w:rsidR="00C6728B">
        <w:rPr>
          <w:rFonts w:hAnsi="Times New Roman" w:cs="Times New Roman"/>
          <w:color w:val="000000"/>
          <w:sz w:val="24"/>
          <w:szCs w:val="24"/>
          <w:lang w:val="ru-RU"/>
        </w:rPr>
        <w:t>приказ от</w:t>
      </w:r>
      <w:r w:rsidR="006B7198">
        <w:rPr>
          <w:rFonts w:hAnsi="Times New Roman" w:cs="Times New Roman"/>
          <w:color w:val="000000"/>
          <w:sz w:val="24"/>
          <w:szCs w:val="24"/>
          <w:lang w:val="ru-RU"/>
        </w:rPr>
        <w:t xml:space="preserve"> 29.08</w:t>
      </w:r>
      <w:r w:rsidR="00C6728B">
        <w:rPr>
          <w:rFonts w:hAnsi="Times New Roman" w:cs="Times New Roman"/>
          <w:color w:val="000000"/>
          <w:sz w:val="24"/>
          <w:szCs w:val="24"/>
          <w:lang w:val="ru-RU"/>
        </w:rPr>
        <w:t>.2022г. №</w:t>
      </w:r>
      <w:r w:rsidR="006B7198">
        <w:rPr>
          <w:rFonts w:hAnsi="Times New Roman" w:cs="Times New Roman"/>
          <w:color w:val="000000"/>
          <w:sz w:val="24"/>
          <w:szCs w:val="24"/>
          <w:lang w:val="ru-RU"/>
        </w:rPr>
        <w:t xml:space="preserve"> 63/4</w:t>
      </w:r>
      <w:r w:rsidR="00C6728B">
        <w:rPr>
          <w:rFonts w:hAnsi="Times New Roman" w:cs="Times New Roman"/>
          <w:color w:val="000000"/>
          <w:sz w:val="24"/>
          <w:szCs w:val="24"/>
          <w:lang w:val="ru-RU"/>
        </w:rPr>
        <w:t>-од</w:t>
      </w:r>
    </w:p>
    <w:p w:rsidR="0077711E" w:rsidRPr="00285A3E" w:rsidRDefault="0077711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711E" w:rsidRPr="00285A3E" w:rsidRDefault="00F244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Примерная форма прикрепления наставника к </w:t>
      </w:r>
      <w:proofErr w:type="gramStart"/>
      <w:r w:rsidRPr="00285A3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наставляемому</w:t>
      </w:r>
      <w:proofErr w:type="gramEnd"/>
    </w:p>
    <w:p w:rsidR="0077711E" w:rsidRPr="00285A3E" w:rsidRDefault="00F244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Потенциальные участники программы:</w:t>
      </w:r>
    </w:p>
    <w:p w:rsidR="0077711E" w:rsidRPr="00285A3E" w:rsidRDefault="00F244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Наставник: _______________________________________________</w:t>
      </w:r>
    </w:p>
    <w:p w:rsidR="0077711E" w:rsidRPr="00285A3E" w:rsidRDefault="00F244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Наставляемый: ____________________________________________</w:t>
      </w:r>
    </w:p>
    <w:p w:rsidR="0077711E" w:rsidRPr="00285A3E" w:rsidRDefault="00F244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Критерии подбора:</w:t>
      </w:r>
    </w:p>
    <w:p w:rsidR="0077711E" w:rsidRPr="00285A3E" w:rsidRDefault="00F244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85A3E">
        <w:rPr>
          <w:rFonts w:hAnsi="Times New Roman" w:cs="Times New Roman"/>
          <w:color w:val="000000"/>
          <w:sz w:val="24"/>
          <w:szCs w:val="24"/>
          <w:lang w:val="ru-RU"/>
        </w:rPr>
        <w:t>Предпочтения наставника, наставляемого:</w:t>
      </w:r>
    </w:p>
    <w:p w:rsidR="0077711E" w:rsidRDefault="00F24433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</w:t>
      </w:r>
      <w:r w:rsidR="00C6728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</w:t>
      </w:r>
    </w:p>
    <w:p w:rsidR="0077711E" w:rsidRDefault="00F24433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</w:t>
      </w:r>
      <w:r w:rsidR="00C6728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</w:t>
      </w:r>
    </w:p>
    <w:p w:rsidR="0077711E" w:rsidRDefault="00F24433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 w:rsidR="00C6728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</w:t>
      </w:r>
    </w:p>
    <w:p w:rsidR="0077711E" w:rsidRDefault="00F24433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 w:rsidR="00C6728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</w:t>
      </w:r>
    </w:p>
    <w:p w:rsidR="0077711E" w:rsidRDefault="00F24433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</w:t>
      </w:r>
      <w:r w:rsidR="00C6728B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</w:t>
      </w:r>
    </w:p>
    <w:p w:rsidR="0077711E" w:rsidRDefault="00F24433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</w:t>
      </w:r>
      <w:r w:rsidR="00C6728B">
        <w:rPr>
          <w:rFonts w:hAnsi="Times New Roman" w:cs="Times New Roman"/>
          <w:color w:val="000000"/>
          <w:sz w:val="24"/>
          <w:szCs w:val="24"/>
        </w:rPr>
        <w:t>_______________________________</w:t>
      </w:r>
    </w:p>
    <w:p w:rsidR="0077711E" w:rsidRDefault="00F2443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Вопросы, вызывающие обеспокоенность: ______________________________________</w:t>
      </w:r>
    </w:p>
    <w:p w:rsidR="00C6728B" w:rsidRDefault="00C6728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711E" w:rsidRDefault="00F24433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Комментарии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 ___________________________________________________________________</w:t>
      </w:r>
    </w:p>
    <w:p w:rsidR="00C6728B" w:rsidRDefault="00C6728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30ECC" w:rsidRDefault="00F24433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прикреплении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 _______________________________________________________</w:t>
      </w:r>
    </w:p>
    <w:p w:rsidR="00330ECC" w:rsidRPr="00330ECC" w:rsidRDefault="00330ECC" w:rsidP="00330ECC">
      <w:pPr>
        <w:rPr>
          <w:rFonts w:hAnsi="Times New Roman" w:cs="Times New Roman"/>
          <w:sz w:val="24"/>
          <w:szCs w:val="24"/>
        </w:rPr>
      </w:pPr>
    </w:p>
    <w:p w:rsidR="00330ECC" w:rsidRPr="00330ECC" w:rsidRDefault="00330ECC" w:rsidP="00330ECC">
      <w:pPr>
        <w:rPr>
          <w:rFonts w:hAnsi="Times New Roman" w:cs="Times New Roman"/>
          <w:sz w:val="24"/>
          <w:szCs w:val="24"/>
        </w:rPr>
      </w:pPr>
    </w:p>
    <w:p w:rsidR="00330ECC" w:rsidRPr="00330ECC" w:rsidRDefault="00330ECC" w:rsidP="00330ECC">
      <w:pPr>
        <w:rPr>
          <w:rFonts w:hAnsi="Times New Roman" w:cs="Times New Roman"/>
          <w:sz w:val="24"/>
          <w:szCs w:val="24"/>
        </w:rPr>
      </w:pPr>
    </w:p>
    <w:p w:rsidR="00330ECC" w:rsidRPr="00330ECC" w:rsidRDefault="00330ECC" w:rsidP="00330ECC">
      <w:pPr>
        <w:rPr>
          <w:rFonts w:hAnsi="Times New Roman" w:cs="Times New Roman"/>
          <w:sz w:val="24"/>
          <w:szCs w:val="24"/>
        </w:rPr>
      </w:pPr>
    </w:p>
    <w:p w:rsidR="00330ECC" w:rsidRPr="00330ECC" w:rsidRDefault="00330ECC" w:rsidP="00330ECC">
      <w:pPr>
        <w:rPr>
          <w:rFonts w:hAnsi="Times New Roman" w:cs="Times New Roman"/>
          <w:sz w:val="24"/>
          <w:szCs w:val="24"/>
        </w:rPr>
      </w:pPr>
    </w:p>
    <w:p w:rsidR="0077711E" w:rsidRDefault="0077711E" w:rsidP="00330ECC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330ECC" w:rsidRDefault="00330ECC" w:rsidP="00330ECC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6155AB" w:rsidRDefault="006155AB" w:rsidP="00330ECC">
      <w:pPr>
        <w:jc w:val="center"/>
        <w:rPr>
          <w:rFonts w:hAnsi="Times New Roman" w:cs="Times New Roman"/>
          <w:sz w:val="24"/>
          <w:szCs w:val="24"/>
          <w:lang w:val="ru-RU"/>
        </w:rPr>
      </w:pPr>
    </w:p>
    <w:p w:rsidR="00330ECC" w:rsidRDefault="00330ECC" w:rsidP="00330ECC">
      <w:pPr>
        <w:jc w:val="center"/>
        <w:rPr>
          <w:rFonts w:hAnsi="Times New Roman" w:cs="Times New Roman"/>
          <w:sz w:val="24"/>
          <w:szCs w:val="24"/>
          <w:lang w:val="ru-RU"/>
        </w:rPr>
      </w:pPr>
    </w:p>
    <w:sectPr w:rsidR="00330ECC" w:rsidSect="006155AB">
      <w:pgSz w:w="11907" w:h="16839"/>
      <w:pgMar w:top="1440" w:right="425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4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326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A1A08"/>
    <w:multiLevelType w:val="hybridMultilevel"/>
    <w:tmpl w:val="A6DC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962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EB42F4"/>
    <w:multiLevelType w:val="multilevel"/>
    <w:tmpl w:val="B2FA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FB28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E24B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D23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AE57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6469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7831A2"/>
    <w:multiLevelType w:val="multilevel"/>
    <w:tmpl w:val="4B36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eastAsiaTheme="minorHAnsi" w:hint="default"/>
        <w:b w:val="0"/>
        <w:color w:val="00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523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5F2F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5D37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56268A"/>
    <w:multiLevelType w:val="multilevel"/>
    <w:tmpl w:val="8CAA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CE10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720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3658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AF25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962B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8813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7A1A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3C22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7F3B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FE52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092AAD"/>
    <w:multiLevelType w:val="hybridMultilevel"/>
    <w:tmpl w:val="DE504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D31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040A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5F40C7"/>
    <w:multiLevelType w:val="hybridMultilevel"/>
    <w:tmpl w:val="D35AB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B6C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0">
    <w:nsid w:val="69F51C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6"/>
  </w:num>
  <w:num w:numId="3">
    <w:abstractNumId w:val="19"/>
  </w:num>
  <w:num w:numId="4">
    <w:abstractNumId w:val="11"/>
  </w:num>
  <w:num w:numId="5">
    <w:abstractNumId w:val="8"/>
  </w:num>
  <w:num w:numId="6">
    <w:abstractNumId w:val="16"/>
  </w:num>
  <w:num w:numId="7">
    <w:abstractNumId w:val="22"/>
  </w:num>
  <w:num w:numId="8">
    <w:abstractNumId w:val="26"/>
  </w:num>
  <w:num w:numId="9">
    <w:abstractNumId w:val="9"/>
  </w:num>
  <w:num w:numId="10">
    <w:abstractNumId w:val="1"/>
  </w:num>
  <w:num w:numId="11">
    <w:abstractNumId w:val="7"/>
  </w:num>
  <w:num w:numId="12">
    <w:abstractNumId w:val="18"/>
  </w:num>
  <w:num w:numId="13">
    <w:abstractNumId w:val="5"/>
  </w:num>
  <w:num w:numId="14">
    <w:abstractNumId w:val="21"/>
  </w:num>
  <w:num w:numId="15">
    <w:abstractNumId w:val="17"/>
  </w:num>
  <w:num w:numId="16">
    <w:abstractNumId w:val="13"/>
  </w:num>
  <w:num w:numId="17">
    <w:abstractNumId w:val="12"/>
  </w:num>
  <w:num w:numId="18">
    <w:abstractNumId w:val="15"/>
  </w:num>
  <w:num w:numId="19">
    <w:abstractNumId w:val="30"/>
  </w:num>
  <w:num w:numId="20">
    <w:abstractNumId w:val="29"/>
  </w:num>
  <w:num w:numId="21">
    <w:abstractNumId w:val="0"/>
  </w:num>
  <w:num w:numId="22">
    <w:abstractNumId w:val="24"/>
  </w:num>
  <w:num w:numId="23">
    <w:abstractNumId w:val="10"/>
  </w:num>
  <w:num w:numId="24">
    <w:abstractNumId w:val="20"/>
  </w:num>
  <w:num w:numId="25">
    <w:abstractNumId w:val="3"/>
  </w:num>
  <w:num w:numId="26">
    <w:abstractNumId w:val="23"/>
  </w:num>
  <w:num w:numId="27">
    <w:abstractNumId w:val="4"/>
  </w:num>
  <w:num w:numId="28">
    <w:abstractNumId w:val="2"/>
  </w:num>
  <w:num w:numId="29">
    <w:abstractNumId w:val="28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0352D"/>
    <w:rsid w:val="00067EED"/>
    <w:rsid w:val="000A0F84"/>
    <w:rsid w:val="00121D55"/>
    <w:rsid w:val="0026093B"/>
    <w:rsid w:val="00285A3E"/>
    <w:rsid w:val="002D33B1"/>
    <w:rsid w:val="002D3591"/>
    <w:rsid w:val="00330ECC"/>
    <w:rsid w:val="003514A0"/>
    <w:rsid w:val="003E24FB"/>
    <w:rsid w:val="00426C0F"/>
    <w:rsid w:val="00427671"/>
    <w:rsid w:val="00432FBA"/>
    <w:rsid w:val="00467540"/>
    <w:rsid w:val="004D59AB"/>
    <w:rsid w:val="004D5C25"/>
    <w:rsid w:val="004F7E17"/>
    <w:rsid w:val="005A05CE"/>
    <w:rsid w:val="005A0996"/>
    <w:rsid w:val="006115CC"/>
    <w:rsid w:val="006155AB"/>
    <w:rsid w:val="00653AF6"/>
    <w:rsid w:val="00664670"/>
    <w:rsid w:val="006B7198"/>
    <w:rsid w:val="006C2720"/>
    <w:rsid w:val="006E7AE5"/>
    <w:rsid w:val="0077711E"/>
    <w:rsid w:val="007857A2"/>
    <w:rsid w:val="007E4C82"/>
    <w:rsid w:val="007F7437"/>
    <w:rsid w:val="00842970"/>
    <w:rsid w:val="00845A2C"/>
    <w:rsid w:val="0088634C"/>
    <w:rsid w:val="00897E11"/>
    <w:rsid w:val="009B1398"/>
    <w:rsid w:val="00A0016C"/>
    <w:rsid w:val="00A1234F"/>
    <w:rsid w:val="00A50BD0"/>
    <w:rsid w:val="00B73A5A"/>
    <w:rsid w:val="00C6728B"/>
    <w:rsid w:val="00D41EDC"/>
    <w:rsid w:val="00D46B34"/>
    <w:rsid w:val="00D61F78"/>
    <w:rsid w:val="00E4275F"/>
    <w:rsid w:val="00E438A1"/>
    <w:rsid w:val="00F01E19"/>
    <w:rsid w:val="00F24433"/>
    <w:rsid w:val="00FC4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85A3E"/>
    <w:pPr>
      <w:spacing w:before="0" w:beforeAutospacing="0" w:after="0" w:afterAutospacing="0"/>
    </w:pPr>
    <w:rPr>
      <w:rFonts w:ascii="Arial Unicode MS" w:eastAsia="Arial Unicode MS" w:hAnsi="Arial Unicode MS" w:cs="Arial Unicode MS"/>
      <w:sz w:val="24"/>
      <w:szCs w:val="24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basedOn w:val="a0"/>
    <w:rsid w:val="007E4C82"/>
  </w:style>
  <w:style w:type="paragraph" w:customStyle="1" w:styleId="pboth">
    <w:name w:val="pboth"/>
    <w:basedOn w:val="a"/>
    <w:rsid w:val="00426C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A0016C"/>
    <w:rPr>
      <w:color w:val="0000FF"/>
      <w:u w:val="single"/>
    </w:rPr>
  </w:style>
  <w:style w:type="character" w:customStyle="1" w:styleId="a5">
    <w:name w:val="Основной текст + Курсив"/>
    <w:basedOn w:val="a0"/>
    <w:rsid w:val="00330E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paragraph" w:styleId="a6">
    <w:name w:val="List Paragraph"/>
    <w:basedOn w:val="a"/>
    <w:uiPriority w:val="34"/>
    <w:qFormat/>
    <w:rsid w:val="00330ECC"/>
    <w:pPr>
      <w:spacing w:before="0" w:beforeAutospacing="0" w:after="0" w:afterAutospacing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a7">
    <w:name w:val="No Spacing"/>
    <w:link w:val="a8"/>
    <w:uiPriority w:val="1"/>
    <w:qFormat/>
    <w:rsid w:val="00330ECC"/>
    <w:pPr>
      <w:suppressAutoHyphens/>
      <w:spacing w:before="0" w:beforeAutospacing="0" w:after="0" w:afterAutospacing="0"/>
    </w:pPr>
    <w:rPr>
      <w:rFonts w:ascii="Calibri" w:eastAsia="Calibri" w:hAnsi="Calibri" w:cs="Times New Roman"/>
      <w:lang w:val="ru-RU" w:eastAsia="ar-SA"/>
    </w:rPr>
  </w:style>
  <w:style w:type="character" w:customStyle="1" w:styleId="a8">
    <w:name w:val="Без интервала Знак"/>
    <w:link w:val="a7"/>
    <w:uiPriority w:val="1"/>
    <w:locked/>
    <w:rsid w:val="00330ECC"/>
    <w:rPr>
      <w:rFonts w:ascii="Calibri" w:eastAsia="Calibri" w:hAnsi="Calibri" w:cs="Times New Roman"/>
      <w:lang w:val="ru-RU" w:eastAsia="ar-SA"/>
    </w:rPr>
  </w:style>
  <w:style w:type="paragraph" w:styleId="a9">
    <w:name w:val="Normal (Web)"/>
    <w:basedOn w:val="a"/>
    <w:uiPriority w:val="99"/>
    <w:semiHidden/>
    <w:unhideWhenUsed/>
    <w:rsid w:val="006E7A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fwc">
    <w:name w:val="sfwc"/>
    <w:basedOn w:val="a0"/>
    <w:rsid w:val="006E7AE5"/>
  </w:style>
  <w:style w:type="paragraph" w:styleId="aa">
    <w:name w:val="Balloon Text"/>
    <w:basedOn w:val="a"/>
    <w:link w:val="ab"/>
    <w:uiPriority w:val="99"/>
    <w:semiHidden/>
    <w:unhideWhenUsed/>
    <w:rsid w:val="004D5C2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5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322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6105</Words>
  <Characters>34799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учительская</cp:lastModifiedBy>
  <cp:revision>24</cp:revision>
  <cp:lastPrinted>2022-11-12T08:15:00Z</cp:lastPrinted>
  <dcterms:created xsi:type="dcterms:W3CDTF">2011-11-02T04:15:00Z</dcterms:created>
  <dcterms:modified xsi:type="dcterms:W3CDTF">2022-11-15T12:38:00Z</dcterms:modified>
</cp:coreProperties>
</file>